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EC46B" w14:textId="50A3C321" w:rsidR="002E1CF8" w:rsidRPr="006D0421" w:rsidRDefault="00B073A1" w:rsidP="00B073A1">
      <w:pPr>
        <w:spacing w:line="259" w:lineRule="auto"/>
        <w:ind w:left="2223" w:firstLine="0"/>
        <w:rPr>
          <w:sz w:val="22"/>
        </w:rPr>
      </w:pPr>
      <w:bookmarkStart w:id="0" w:name="_Hlk98750896"/>
      <w:bookmarkEnd w:id="0"/>
      <w:r>
        <w:rPr>
          <w:b/>
          <w:sz w:val="22"/>
        </w:rPr>
        <w:t xml:space="preserve">        </w:t>
      </w:r>
      <w:r w:rsidR="00310579" w:rsidRPr="006D0421">
        <w:rPr>
          <w:b/>
          <w:sz w:val="22"/>
        </w:rPr>
        <w:t>VPRAŠALNIK O UČNIH STILIH</w:t>
      </w:r>
    </w:p>
    <w:p w14:paraId="6F421C54" w14:textId="77777777" w:rsidR="002E1CF8" w:rsidRPr="006D0421" w:rsidRDefault="00310579">
      <w:pPr>
        <w:spacing w:after="67" w:line="259" w:lineRule="auto"/>
        <w:ind w:left="0" w:firstLine="0"/>
        <w:jc w:val="left"/>
        <w:rPr>
          <w:sz w:val="22"/>
        </w:rPr>
      </w:pPr>
      <w:r w:rsidRPr="006D0421">
        <w:rPr>
          <w:b/>
          <w:sz w:val="22"/>
        </w:rPr>
        <w:t xml:space="preserve"> </w:t>
      </w:r>
    </w:p>
    <w:p w14:paraId="5645AC17" w14:textId="77777777" w:rsidR="002E1CF8" w:rsidRPr="006D0421" w:rsidRDefault="00310579">
      <w:pPr>
        <w:spacing w:after="21" w:line="259" w:lineRule="auto"/>
        <w:ind w:left="0" w:right="2" w:firstLine="0"/>
        <w:jc w:val="center"/>
        <w:rPr>
          <w:sz w:val="22"/>
        </w:rPr>
      </w:pPr>
      <w:r w:rsidRPr="006D0421">
        <w:rPr>
          <w:b/>
          <w:sz w:val="22"/>
        </w:rPr>
        <w:t xml:space="preserve">Točke: </w:t>
      </w:r>
    </w:p>
    <w:p w14:paraId="49E7C5A6" w14:textId="77777777" w:rsidR="002E1CF8" w:rsidRPr="006D0421" w:rsidRDefault="00310579">
      <w:pPr>
        <w:spacing w:after="23" w:line="259" w:lineRule="auto"/>
        <w:ind w:left="11" w:right="1"/>
        <w:jc w:val="center"/>
        <w:rPr>
          <w:sz w:val="22"/>
        </w:rPr>
      </w:pPr>
      <w:r w:rsidRPr="006D0421">
        <w:rPr>
          <w:b/>
          <w:sz w:val="22"/>
        </w:rPr>
        <w:t xml:space="preserve">5 </w:t>
      </w:r>
      <w:r w:rsidRPr="006D0421">
        <w:rPr>
          <w:i/>
          <w:sz w:val="22"/>
        </w:rPr>
        <w:t xml:space="preserve">- skoraj vedno </w:t>
      </w:r>
    </w:p>
    <w:p w14:paraId="5B963C3B" w14:textId="77777777" w:rsidR="002E1CF8" w:rsidRPr="006D0421" w:rsidRDefault="00310579">
      <w:pPr>
        <w:spacing w:after="52" w:line="259" w:lineRule="auto"/>
        <w:ind w:left="11" w:right="1"/>
        <w:jc w:val="center"/>
        <w:rPr>
          <w:sz w:val="22"/>
        </w:rPr>
      </w:pPr>
      <w:r w:rsidRPr="006D0421">
        <w:rPr>
          <w:b/>
          <w:sz w:val="22"/>
        </w:rPr>
        <w:t xml:space="preserve">4 </w:t>
      </w:r>
      <w:r w:rsidRPr="006D0421">
        <w:rPr>
          <w:i/>
          <w:sz w:val="22"/>
        </w:rPr>
        <w:t xml:space="preserve">- precej pogosto </w:t>
      </w:r>
    </w:p>
    <w:p w14:paraId="2D9195DA" w14:textId="77777777" w:rsidR="002E1CF8" w:rsidRPr="006D0421" w:rsidRDefault="00310579">
      <w:pPr>
        <w:spacing w:after="23" w:line="259" w:lineRule="auto"/>
        <w:ind w:left="11" w:right="3"/>
        <w:jc w:val="center"/>
        <w:rPr>
          <w:sz w:val="22"/>
        </w:rPr>
      </w:pPr>
      <w:r w:rsidRPr="006D0421">
        <w:rPr>
          <w:b/>
          <w:sz w:val="22"/>
        </w:rPr>
        <w:t xml:space="preserve">3 </w:t>
      </w:r>
      <w:r w:rsidRPr="006D0421">
        <w:rPr>
          <w:i/>
          <w:sz w:val="22"/>
        </w:rPr>
        <w:t xml:space="preserve">- včasih </w:t>
      </w:r>
    </w:p>
    <w:p w14:paraId="452E8DAF" w14:textId="77777777" w:rsidR="002E1CF8" w:rsidRPr="006D0421" w:rsidRDefault="00310579">
      <w:pPr>
        <w:spacing w:after="23" w:line="259" w:lineRule="auto"/>
        <w:ind w:left="11"/>
        <w:jc w:val="center"/>
        <w:rPr>
          <w:sz w:val="22"/>
        </w:rPr>
      </w:pPr>
      <w:r w:rsidRPr="006D0421">
        <w:rPr>
          <w:b/>
          <w:sz w:val="22"/>
        </w:rPr>
        <w:t xml:space="preserve">2 </w:t>
      </w:r>
      <w:r w:rsidRPr="006D0421">
        <w:rPr>
          <w:i/>
          <w:sz w:val="22"/>
        </w:rPr>
        <w:t xml:space="preserve">- redko </w:t>
      </w:r>
    </w:p>
    <w:p w14:paraId="25FE42F9" w14:textId="77777777" w:rsidR="002E1CF8" w:rsidRPr="006D0421" w:rsidRDefault="00310579">
      <w:pPr>
        <w:spacing w:after="23" w:line="259" w:lineRule="auto"/>
        <w:ind w:left="11" w:right="2"/>
        <w:jc w:val="center"/>
        <w:rPr>
          <w:sz w:val="22"/>
        </w:rPr>
      </w:pPr>
      <w:r w:rsidRPr="006D0421">
        <w:rPr>
          <w:b/>
          <w:sz w:val="22"/>
        </w:rPr>
        <w:t xml:space="preserve">1 </w:t>
      </w:r>
      <w:r w:rsidRPr="006D0421">
        <w:rPr>
          <w:i/>
          <w:sz w:val="22"/>
        </w:rPr>
        <w:t xml:space="preserve">- skoraj nikoli </w:t>
      </w:r>
    </w:p>
    <w:p w14:paraId="265C207A" w14:textId="77777777" w:rsidR="002E1CF8" w:rsidRPr="006D0421" w:rsidRDefault="00310579">
      <w:pPr>
        <w:spacing w:after="24" w:line="259" w:lineRule="auto"/>
        <w:ind w:left="76" w:firstLine="0"/>
        <w:jc w:val="center"/>
        <w:rPr>
          <w:sz w:val="22"/>
        </w:rPr>
      </w:pPr>
      <w:r w:rsidRPr="006D0421">
        <w:rPr>
          <w:sz w:val="22"/>
        </w:rPr>
        <w:t xml:space="preserve"> </w:t>
      </w:r>
    </w:p>
    <w:p w14:paraId="3756AFE1" w14:textId="77777777" w:rsidR="002E1CF8" w:rsidRPr="006D0421" w:rsidRDefault="00310579">
      <w:pPr>
        <w:ind w:left="-5"/>
        <w:rPr>
          <w:sz w:val="22"/>
        </w:rPr>
      </w:pPr>
      <w:r w:rsidRPr="006D0421">
        <w:rPr>
          <w:sz w:val="22"/>
        </w:rPr>
        <w:t xml:space="preserve">Ob spodnje stavke pripiši tiste ‘točke’, ki najbolj ustrezajo tvojemu načinu učenja </w:t>
      </w:r>
    </w:p>
    <w:p w14:paraId="13A61020" w14:textId="77777777" w:rsidR="002E1CF8" w:rsidRPr="006D0421" w:rsidRDefault="00310579">
      <w:pPr>
        <w:spacing w:line="259" w:lineRule="auto"/>
        <w:ind w:left="0" w:firstLine="0"/>
        <w:jc w:val="left"/>
        <w:rPr>
          <w:sz w:val="22"/>
        </w:rPr>
      </w:pPr>
      <w:r w:rsidRPr="006D0421"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10" w:type="dxa"/>
          <w:left w:w="110" w:type="dxa"/>
          <w:right w:w="28" w:type="dxa"/>
        </w:tblCellMar>
        <w:tblLook w:val="04A0" w:firstRow="1" w:lastRow="0" w:firstColumn="1" w:lastColumn="0" w:noHBand="0" w:noVBand="1"/>
      </w:tblPr>
      <w:tblGrid>
        <w:gridCol w:w="1181"/>
        <w:gridCol w:w="7883"/>
      </w:tblGrid>
      <w:tr w:rsidR="002E1CF8" w:rsidRPr="006D0421" w14:paraId="169A0B23" w14:textId="77777777">
        <w:trPr>
          <w:trHeight w:val="331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56BE" w14:textId="77777777" w:rsidR="002E1CF8" w:rsidRPr="006D0421" w:rsidRDefault="00310579">
            <w:pPr>
              <w:spacing w:line="259" w:lineRule="auto"/>
              <w:ind w:left="0" w:firstLine="0"/>
              <w:rPr>
                <w:sz w:val="22"/>
              </w:rPr>
            </w:pPr>
            <w:r w:rsidRPr="006D0421">
              <w:rPr>
                <w:sz w:val="22"/>
              </w:rPr>
              <w:t xml:space="preserve">TOČKE 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9CEE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IZJAVA </w:t>
            </w:r>
          </w:p>
        </w:tc>
      </w:tr>
      <w:tr w:rsidR="002E1CF8" w:rsidRPr="006D0421" w14:paraId="46412CAE" w14:textId="77777777">
        <w:trPr>
          <w:trHeight w:val="977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0BCB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3410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1.Nekaj lažje razumem, če se o tem pogovarjam z drugimi ljudmi. </w:t>
            </w:r>
          </w:p>
        </w:tc>
      </w:tr>
      <w:tr w:rsidR="002E1CF8" w:rsidRPr="006D0421" w14:paraId="663AF159" w14:textId="77777777">
        <w:trPr>
          <w:trHeight w:val="492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EFB8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3DE2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2. Pri pouku precej pozorno opazujem učiteljev obraz. </w:t>
            </w:r>
          </w:p>
        </w:tc>
      </w:tr>
      <w:tr w:rsidR="002E1CF8" w:rsidRPr="006D0421" w14:paraId="59FB84B6" w14:textId="77777777">
        <w:trPr>
          <w:trHeight w:val="1121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D2E6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AD26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3. Pri zapisovanju v zvezek ali pri branju učne snovi uporabljam barve (npr. markerje, barvne listke, flomastre, barvice). </w:t>
            </w:r>
          </w:p>
        </w:tc>
      </w:tr>
      <w:tr w:rsidR="002E1CF8" w:rsidRPr="006D0421" w14:paraId="20929B80" w14:textId="77777777">
        <w:trPr>
          <w:trHeight w:val="492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2857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4C80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4. Dobre zamisli se mi porajajo, kadar sem telesno dejaven. </w:t>
            </w:r>
          </w:p>
        </w:tc>
      </w:tr>
      <w:tr w:rsidR="002E1CF8" w:rsidRPr="006D0421" w14:paraId="0BF67160" w14:textId="77777777">
        <w:trPr>
          <w:trHeight w:val="494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3E8A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0116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5. Raje imam ustna kot pisna navodila. </w:t>
            </w:r>
          </w:p>
        </w:tc>
      </w:tr>
      <w:tr w:rsidR="002E1CF8" w:rsidRPr="006D0421" w14:paraId="794E3283" w14:textId="77777777">
        <w:trPr>
          <w:trHeight w:val="492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3530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2697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6. Raje poslušam besedilo, kot pa da bi ga sam prebral. </w:t>
            </w:r>
          </w:p>
        </w:tc>
      </w:tr>
      <w:tr w:rsidR="002E1CF8" w:rsidRPr="006D0421" w14:paraId="4FFEBACC" w14:textId="77777777">
        <w:trPr>
          <w:trHeight w:val="977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CC9E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9B26" w14:textId="77777777" w:rsidR="002E1CF8" w:rsidRPr="006D0421" w:rsidRDefault="00310579">
            <w:pPr>
              <w:spacing w:line="259" w:lineRule="auto"/>
              <w:ind w:left="0" w:firstLine="0"/>
              <w:rPr>
                <w:sz w:val="22"/>
              </w:rPr>
            </w:pPr>
            <w:r w:rsidRPr="006D0421">
              <w:rPr>
                <w:sz w:val="22"/>
              </w:rPr>
              <w:t xml:space="preserve">7. Bolj kot ustni opis poti, ki jo moram prehoditi, mi ustreza narisan zemljevid. </w:t>
            </w:r>
          </w:p>
        </w:tc>
      </w:tr>
      <w:tr w:rsidR="002E1CF8" w:rsidRPr="006D0421" w14:paraId="794642A5" w14:textId="77777777">
        <w:trPr>
          <w:trHeight w:val="974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1493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3DE5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8. Slabše se odrežem pri pisnih testih kot pri ustnem spraševanju. </w:t>
            </w:r>
          </w:p>
        </w:tc>
      </w:tr>
      <w:tr w:rsidR="002E1CF8" w:rsidRPr="006D0421" w14:paraId="4BA83075" w14:textId="77777777">
        <w:trPr>
          <w:trHeight w:val="977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A696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78AB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9. Ko se učim, ne sedim rad za mizo, ampak si raje izbiram različna mesta (npr. na tleh, na postelji ...) </w:t>
            </w:r>
          </w:p>
        </w:tc>
      </w:tr>
      <w:tr w:rsidR="002E1CF8" w:rsidRPr="006D0421" w14:paraId="329347EF" w14:textId="77777777">
        <w:trPr>
          <w:trHeight w:val="492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C768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9E85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10. Delam si zapiske, vendar so le-ti nekoliko neurejeni. </w:t>
            </w:r>
          </w:p>
        </w:tc>
      </w:tr>
      <w:tr w:rsidR="002E1CF8" w:rsidRPr="006D0421" w14:paraId="23307C4A" w14:textId="77777777">
        <w:trPr>
          <w:trHeight w:val="977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59B7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AED9CAC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2823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11. Z lahkoto razumem in berem zemljevide, preglednice, grafe ipd. </w:t>
            </w:r>
          </w:p>
        </w:tc>
      </w:tr>
      <w:tr w:rsidR="002E1CF8" w:rsidRPr="006D0421" w14:paraId="4451AC3C" w14:textId="77777777">
        <w:trPr>
          <w:trHeight w:val="494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F7DB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3F48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12. Ne morem dolgo sedeti pri miru. </w:t>
            </w:r>
          </w:p>
        </w:tc>
      </w:tr>
      <w:tr w:rsidR="002E1CF8" w:rsidRPr="006D0421" w14:paraId="7C90CB5A" w14:textId="77777777">
        <w:trPr>
          <w:trHeight w:val="492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5609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61BF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13. Rad delam stvari z rokami. </w:t>
            </w:r>
          </w:p>
        </w:tc>
      </w:tr>
      <w:tr w:rsidR="002E1CF8" w:rsidRPr="006D0421" w14:paraId="4D85BDAD" w14:textId="77777777">
        <w:trPr>
          <w:trHeight w:val="495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3C59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F787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14. Če nekaj delam, me prižgan radio moti. </w:t>
            </w:r>
          </w:p>
        </w:tc>
      </w:tr>
      <w:tr w:rsidR="002E1CF8" w:rsidRPr="006D0421" w14:paraId="3208B9BE" w14:textId="77777777">
        <w:trPr>
          <w:trHeight w:val="492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6234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rFonts w:ascii="Calibri" w:eastAsia="Calibri" w:hAnsi="Calibri" w:cs="Calibri"/>
                <w:sz w:val="22"/>
              </w:rPr>
              <w:lastRenderedPageBreak/>
              <w:t xml:space="preserve"> 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1BE3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15. Kadar se učim, imam rad veliko odmorov. </w:t>
            </w:r>
          </w:p>
        </w:tc>
      </w:tr>
      <w:tr w:rsidR="002E1CF8" w:rsidRPr="006D0421" w14:paraId="642FD4A1" w14:textId="77777777">
        <w:trPr>
          <w:trHeight w:val="977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858B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DEF7" w14:textId="77777777" w:rsidR="002E1CF8" w:rsidRPr="006D0421" w:rsidRDefault="00310579">
            <w:pPr>
              <w:spacing w:after="136"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16. Kadar govorim, uporabljam tudi telesno govorico (npr. </w:t>
            </w:r>
          </w:p>
          <w:p w14:paraId="3A838FC9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kretnje). </w:t>
            </w:r>
          </w:p>
        </w:tc>
      </w:tr>
      <w:tr w:rsidR="002E1CF8" w:rsidRPr="006D0421" w14:paraId="734B9809" w14:textId="77777777">
        <w:trPr>
          <w:trHeight w:val="492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10B0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EE81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17. Težko si predstavljam neznane stvari, pojave, naprave. </w:t>
            </w:r>
          </w:p>
        </w:tc>
      </w:tr>
      <w:tr w:rsidR="002E1CF8" w:rsidRPr="006D0421" w14:paraId="325200B8" w14:textId="77777777">
        <w:trPr>
          <w:trHeight w:val="977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94EB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DAC1" w14:textId="77777777" w:rsidR="002E1CF8" w:rsidRPr="006D0421" w:rsidRDefault="00310579">
            <w:pPr>
              <w:spacing w:line="259" w:lineRule="auto"/>
              <w:ind w:left="0" w:right="2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18. Raje bi takoj začel izdelovati neki izdelek, kot pa da bi prej poslušal navodila o tem, kako ga narediti. </w:t>
            </w:r>
          </w:p>
        </w:tc>
      </w:tr>
      <w:tr w:rsidR="002E1CF8" w:rsidRPr="006D0421" w14:paraId="2B7A5B17" w14:textId="77777777">
        <w:trPr>
          <w:trHeight w:val="492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6E2F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C4AA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19. Rad pripovedujem šale in si jih zlahka zapomnim. </w:t>
            </w:r>
          </w:p>
        </w:tc>
      </w:tr>
      <w:tr w:rsidR="002E1CF8" w:rsidRPr="006D0421" w14:paraId="318A5125" w14:textId="77777777">
        <w:trPr>
          <w:trHeight w:val="494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5714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45F3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20. Kadar berem ali poslušam razlago, si veliko zapisujem. </w:t>
            </w:r>
          </w:p>
        </w:tc>
      </w:tr>
      <w:tr w:rsidR="002E1CF8" w:rsidRPr="006D0421" w14:paraId="414DBA71" w14:textId="77777777">
        <w:trPr>
          <w:trHeight w:val="974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D86D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9B3A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21. Med poslušanjem razlage pogosto delam čačke po papirju oz. klopi. </w:t>
            </w:r>
          </w:p>
        </w:tc>
      </w:tr>
      <w:tr w:rsidR="002E1CF8" w:rsidRPr="006D0421" w14:paraId="0CC7EFFE" w14:textId="77777777">
        <w:trPr>
          <w:trHeight w:val="977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47A2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EFBC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22. Četudi med ustno razlago ne gledam učitelja, lahko dobro sledim temu, kar govori. </w:t>
            </w:r>
          </w:p>
        </w:tc>
      </w:tr>
      <w:tr w:rsidR="002E1CF8" w:rsidRPr="006D0421" w14:paraId="417C5F47" w14:textId="77777777">
        <w:trPr>
          <w:trHeight w:val="492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9DF1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0901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23. Rad ustvarjam modele iz tega, kar se učim. </w:t>
            </w:r>
          </w:p>
        </w:tc>
      </w:tr>
      <w:tr w:rsidR="002E1CF8" w:rsidRPr="006D0421" w14:paraId="178AA612" w14:textId="77777777">
        <w:trPr>
          <w:trHeight w:val="977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00A1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1887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24. Ko pišem test, si zlahka predstavljam stran v zvezku ali knjigi, kjer je snov, ki sem se je učil. </w:t>
            </w:r>
          </w:p>
        </w:tc>
      </w:tr>
      <w:tr w:rsidR="002E1CF8" w:rsidRPr="006D0421" w14:paraId="05CF82FC" w14:textId="77777777">
        <w:trPr>
          <w:trHeight w:val="977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CEC4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00F4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25. Raje delam projektne naloge, kot pa pišem spise, povzetke in obnove. </w:t>
            </w:r>
          </w:p>
        </w:tc>
      </w:tr>
      <w:tr w:rsidR="002E1CF8" w:rsidRPr="006D0421" w14:paraId="18D2AE17" w14:textId="77777777">
        <w:trPr>
          <w:trHeight w:val="492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B838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F870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26. Kadar pišem, rad govorim. </w:t>
            </w:r>
          </w:p>
        </w:tc>
      </w:tr>
      <w:tr w:rsidR="002E1CF8" w:rsidRPr="006D0421" w14:paraId="61CD5693" w14:textId="77777777">
        <w:trPr>
          <w:trHeight w:val="493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742E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0205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27. Ko berem, v mislih ‘poslušam’ besede. </w:t>
            </w:r>
          </w:p>
        </w:tc>
      </w:tr>
      <w:tr w:rsidR="002E1CF8" w:rsidRPr="006D0421" w14:paraId="7CA355C9" w14:textId="77777777">
        <w:trPr>
          <w:trHeight w:val="494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40A9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6584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28. Če si pišem, si bolje zapomnim. </w:t>
            </w:r>
          </w:p>
        </w:tc>
      </w:tr>
      <w:tr w:rsidR="002E1CF8" w:rsidRPr="006D0421" w14:paraId="234FB96B" w14:textId="77777777">
        <w:trPr>
          <w:trHeight w:val="974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023F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F90A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29. Pri ljudeh si ne zapomnim dobro njihove zunanjosti, bolje si zapomnim njihove besede. </w:t>
            </w:r>
          </w:p>
        </w:tc>
      </w:tr>
      <w:tr w:rsidR="002E1CF8" w:rsidRPr="006D0421" w14:paraId="1B01C2FD" w14:textId="77777777">
        <w:trPr>
          <w:trHeight w:val="977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0DF8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C39A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30. Če si želim nekaj zapomniti, npr. telefonsko številko nekoga, mi pomaga, če si o njej v mislih ustvarim podobo. </w:t>
            </w:r>
          </w:p>
        </w:tc>
      </w:tr>
      <w:tr w:rsidR="002E1CF8" w:rsidRPr="006D0421" w14:paraId="0D7696AA" w14:textId="77777777">
        <w:trPr>
          <w:trHeight w:val="492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27CC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8651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31. Če se učim na glas, si snov bolje zapomnim. </w:t>
            </w:r>
          </w:p>
        </w:tc>
      </w:tr>
      <w:tr w:rsidR="002E1CF8" w:rsidRPr="006D0421" w14:paraId="1D5D8C2C" w14:textId="77777777">
        <w:trPr>
          <w:trHeight w:val="494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A4F1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7955" w14:textId="77777777" w:rsidR="002E1CF8" w:rsidRPr="006D0421" w:rsidRDefault="00310579">
            <w:pPr>
              <w:spacing w:line="259" w:lineRule="auto"/>
              <w:ind w:left="0" w:firstLine="0"/>
              <w:rPr>
                <w:sz w:val="22"/>
              </w:rPr>
            </w:pPr>
            <w:r w:rsidRPr="006D0421">
              <w:rPr>
                <w:sz w:val="22"/>
              </w:rPr>
              <w:t xml:space="preserve">32. V mislih si lahko predstavljam tisto, kar berem, poslušam. </w:t>
            </w:r>
          </w:p>
        </w:tc>
      </w:tr>
      <w:tr w:rsidR="002E1CF8" w:rsidRPr="006D0421" w14:paraId="5A9A9769" w14:textId="77777777">
        <w:trPr>
          <w:trHeight w:val="492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22BE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93AF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33.Raje berem sam, kot pa da mi bere kdo drug. </w:t>
            </w:r>
          </w:p>
        </w:tc>
      </w:tr>
    </w:tbl>
    <w:p w14:paraId="77AF7421" w14:textId="77777777" w:rsidR="002E1CF8" w:rsidRPr="006D0421" w:rsidRDefault="00310579">
      <w:pPr>
        <w:spacing w:line="259" w:lineRule="auto"/>
        <w:ind w:left="0" w:firstLine="0"/>
        <w:rPr>
          <w:sz w:val="22"/>
        </w:rPr>
      </w:pPr>
      <w:r w:rsidRPr="006D0421">
        <w:rPr>
          <w:rFonts w:ascii="Calibri" w:eastAsia="Calibri" w:hAnsi="Calibri" w:cs="Calibri"/>
          <w:sz w:val="22"/>
        </w:rPr>
        <w:t xml:space="preserve"> </w:t>
      </w:r>
    </w:p>
    <w:p w14:paraId="2106FFCA" w14:textId="77777777" w:rsidR="002E1CF8" w:rsidRPr="006D0421" w:rsidRDefault="00310579">
      <w:pPr>
        <w:spacing w:after="151"/>
        <w:ind w:left="-5"/>
        <w:rPr>
          <w:sz w:val="22"/>
        </w:rPr>
      </w:pPr>
      <w:r w:rsidRPr="006D0421">
        <w:rPr>
          <w:sz w:val="22"/>
        </w:rPr>
        <w:lastRenderedPageBreak/>
        <w:t xml:space="preserve">Sedaj prepiši točke v spodnjo razpredelnico, jih seštej in ugotovi, kakšen tip učenca si. </w:t>
      </w:r>
    </w:p>
    <w:p w14:paraId="248FAE25" w14:textId="77777777" w:rsidR="002E1CF8" w:rsidRPr="006D0421" w:rsidRDefault="00310579">
      <w:pPr>
        <w:spacing w:line="259" w:lineRule="auto"/>
        <w:ind w:left="0" w:firstLine="0"/>
        <w:jc w:val="left"/>
        <w:rPr>
          <w:sz w:val="22"/>
        </w:rPr>
      </w:pPr>
      <w:r w:rsidRPr="006D0421">
        <w:rPr>
          <w:rFonts w:ascii="Calibri" w:eastAsia="Calibri" w:hAnsi="Calibri" w:cs="Calibri"/>
          <w:sz w:val="22"/>
        </w:rPr>
        <w:t xml:space="preserve"> </w:t>
      </w:r>
    </w:p>
    <w:p w14:paraId="3718790A" w14:textId="77777777" w:rsidR="002E1CF8" w:rsidRPr="006D0421" w:rsidRDefault="00310579">
      <w:pPr>
        <w:spacing w:line="259" w:lineRule="auto"/>
        <w:ind w:left="0" w:firstLine="0"/>
        <w:jc w:val="left"/>
        <w:rPr>
          <w:sz w:val="22"/>
        </w:rPr>
      </w:pPr>
      <w:r w:rsidRPr="006D0421">
        <w:rPr>
          <w:sz w:val="22"/>
        </w:rPr>
        <w:t xml:space="preserve"> </w:t>
      </w:r>
    </w:p>
    <w:p w14:paraId="40E845EE" w14:textId="77777777" w:rsidR="002E1CF8" w:rsidRPr="006D0421" w:rsidRDefault="00310579">
      <w:pPr>
        <w:spacing w:line="259" w:lineRule="auto"/>
        <w:ind w:left="0" w:firstLine="0"/>
        <w:jc w:val="left"/>
        <w:rPr>
          <w:sz w:val="22"/>
        </w:rPr>
      </w:pPr>
      <w:r w:rsidRPr="006D0421">
        <w:rPr>
          <w:sz w:val="22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11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019"/>
        <w:gridCol w:w="3022"/>
        <w:gridCol w:w="3023"/>
      </w:tblGrid>
      <w:tr w:rsidR="002E1CF8" w:rsidRPr="006D0421" w14:paraId="5FC1ABC3" w14:textId="77777777">
        <w:trPr>
          <w:trHeight w:val="655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9860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SLUŠNI TIP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5758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VIDNI TIP 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94D8" w14:textId="77777777" w:rsidR="002E1CF8" w:rsidRPr="006D0421" w:rsidRDefault="00310579">
            <w:pPr>
              <w:spacing w:line="259" w:lineRule="auto"/>
              <w:ind w:left="149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TELESNO-GIBALNI </w:t>
            </w:r>
          </w:p>
          <w:p w14:paraId="058F266C" w14:textId="77777777" w:rsidR="002E1CF8" w:rsidRPr="006D0421" w:rsidRDefault="00310579">
            <w:pPr>
              <w:spacing w:line="259" w:lineRule="auto"/>
              <w:ind w:left="7" w:firstLine="0"/>
              <w:jc w:val="center"/>
              <w:rPr>
                <w:sz w:val="22"/>
              </w:rPr>
            </w:pPr>
            <w:r w:rsidRPr="006D0421">
              <w:rPr>
                <w:sz w:val="22"/>
              </w:rPr>
              <w:t xml:space="preserve">TIP </w:t>
            </w:r>
          </w:p>
        </w:tc>
      </w:tr>
      <w:tr w:rsidR="002E1CF8" w:rsidRPr="006D0421" w14:paraId="07D74715" w14:textId="77777777">
        <w:trPr>
          <w:trHeight w:val="562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5054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1.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5CFC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2. 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31C5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4. </w:t>
            </w:r>
          </w:p>
        </w:tc>
      </w:tr>
      <w:tr w:rsidR="002E1CF8" w:rsidRPr="006D0421" w14:paraId="5288E6F7" w14:textId="77777777">
        <w:trPr>
          <w:trHeight w:val="562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B569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5.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739B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3. 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E1D1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9. </w:t>
            </w:r>
          </w:p>
        </w:tc>
      </w:tr>
      <w:tr w:rsidR="002E1CF8" w:rsidRPr="006D0421" w14:paraId="532D01DB" w14:textId="77777777">
        <w:trPr>
          <w:trHeight w:val="562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7BFA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6.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1563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7. 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6290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10. </w:t>
            </w:r>
          </w:p>
        </w:tc>
      </w:tr>
      <w:tr w:rsidR="002E1CF8" w:rsidRPr="006D0421" w14:paraId="39F9080B" w14:textId="77777777">
        <w:trPr>
          <w:trHeight w:val="562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1CB5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8.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FFAF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11. 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8B55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12. </w:t>
            </w:r>
          </w:p>
        </w:tc>
      </w:tr>
      <w:tr w:rsidR="002E1CF8" w:rsidRPr="006D0421" w14:paraId="0E9F5435" w14:textId="77777777">
        <w:trPr>
          <w:trHeight w:val="56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6D1F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17.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F542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14. 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CB40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13. </w:t>
            </w:r>
          </w:p>
        </w:tc>
      </w:tr>
      <w:tr w:rsidR="002E1CF8" w:rsidRPr="006D0421" w14:paraId="5125A288" w14:textId="77777777">
        <w:trPr>
          <w:trHeight w:val="562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35C5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19.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891A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20. 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8FAC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15. </w:t>
            </w:r>
          </w:p>
        </w:tc>
      </w:tr>
      <w:tr w:rsidR="002E1CF8" w:rsidRPr="006D0421" w14:paraId="1BB2C25E" w14:textId="77777777">
        <w:trPr>
          <w:trHeight w:val="562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2E93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22.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77D9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24. 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8D62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16. </w:t>
            </w:r>
          </w:p>
        </w:tc>
      </w:tr>
      <w:tr w:rsidR="002E1CF8" w:rsidRPr="006D0421" w14:paraId="417FAC95" w14:textId="77777777">
        <w:trPr>
          <w:trHeight w:val="562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5ADA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26.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3AB4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28. 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FF9B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18. </w:t>
            </w:r>
          </w:p>
        </w:tc>
      </w:tr>
      <w:tr w:rsidR="002E1CF8" w:rsidRPr="006D0421" w14:paraId="5D727FB1" w14:textId="77777777">
        <w:trPr>
          <w:trHeight w:val="562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B0B6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27.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1521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30. 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52C0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21. </w:t>
            </w:r>
          </w:p>
        </w:tc>
      </w:tr>
      <w:tr w:rsidR="002E1CF8" w:rsidRPr="006D0421" w14:paraId="3CF071E8" w14:textId="77777777">
        <w:trPr>
          <w:trHeight w:val="562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9161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29.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F52D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32. 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AF5D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23. </w:t>
            </w:r>
          </w:p>
        </w:tc>
      </w:tr>
      <w:tr w:rsidR="002E1CF8" w:rsidRPr="006D0421" w14:paraId="57954A10" w14:textId="77777777">
        <w:trPr>
          <w:trHeight w:val="562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9324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31.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BF52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33. 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6E5A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25. </w:t>
            </w:r>
          </w:p>
        </w:tc>
      </w:tr>
      <w:tr w:rsidR="002E1CF8" w:rsidRPr="006D0421" w14:paraId="05E7265F" w14:textId="77777777">
        <w:trPr>
          <w:trHeight w:val="33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19B6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SKUPAJ TOČK: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230C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SKUPAJ TOČK: 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6B96" w14:textId="77777777" w:rsidR="002E1CF8" w:rsidRPr="006D0421" w:rsidRDefault="00310579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6D0421">
              <w:rPr>
                <w:sz w:val="22"/>
              </w:rPr>
              <w:t xml:space="preserve">SKUPAJ TOČK: </w:t>
            </w:r>
          </w:p>
        </w:tc>
      </w:tr>
    </w:tbl>
    <w:p w14:paraId="0FB7CBED" w14:textId="77777777" w:rsidR="002E1CF8" w:rsidRPr="006D0421" w:rsidRDefault="00310579">
      <w:pPr>
        <w:spacing w:after="33" w:line="259" w:lineRule="auto"/>
        <w:ind w:left="0" w:firstLine="0"/>
        <w:jc w:val="left"/>
        <w:rPr>
          <w:sz w:val="22"/>
        </w:rPr>
      </w:pPr>
      <w:r w:rsidRPr="006D0421">
        <w:rPr>
          <w:sz w:val="22"/>
        </w:rPr>
        <w:t xml:space="preserve"> </w:t>
      </w:r>
    </w:p>
    <w:p w14:paraId="19170C88" w14:textId="77777777" w:rsidR="002E1CF8" w:rsidRPr="006D0421" w:rsidRDefault="00310579">
      <w:pPr>
        <w:spacing w:line="259" w:lineRule="auto"/>
        <w:ind w:left="0" w:firstLine="0"/>
        <w:jc w:val="left"/>
        <w:rPr>
          <w:sz w:val="22"/>
        </w:rPr>
      </w:pPr>
      <w:r w:rsidRPr="006D0421">
        <w:rPr>
          <w:sz w:val="22"/>
        </w:rPr>
        <w:t xml:space="preserve"> </w:t>
      </w:r>
    </w:p>
    <w:p w14:paraId="2448712F" w14:textId="77777777" w:rsidR="002E1CF8" w:rsidRPr="006D0421" w:rsidRDefault="00310579">
      <w:pPr>
        <w:spacing w:line="259" w:lineRule="auto"/>
        <w:ind w:left="0" w:firstLine="0"/>
        <w:jc w:val="left"/>
        <w:rPr>
          <w:sz w:val="22"/>
        </w:rPr>
      </w:pPr>
      <w:r w:rsidRPr="006D0421">
        <w:rPr>
          <w:sz w:val="22"/>
        </w:rPr>
        <w:t xml:space="preserve"> </w:t>
      </w:r>
    </w:p>
    <w:p w14:paraId="0A2ADF42" w14:textId="77777777" w:rsidR="002E1CF8" w:rsidRPr="006D0421" w:rsidRDefault="00310579">
      <w:pPr>
        <w:pStyle w:val="Naslov1"/>
        <w:spacing w:after="98"/>
        <w:ind w:right="0"/>
        <w:rPr>
          <w:sz w:val="22"/>
        </w:rPr>
      </w:pPr>
      <w:r w:rsidRPr="006D0421">
        <w:rPr>
          <w:sz w:val="22"/>
        </w:rPr>
        <w:t xml:space="preserve">Razlaga rezultatov </w:t>
      </w:r>
    </w:p>
    <w:p w14:paraId="29C3AFE2" w14:textId="77777777" w:rsidR="002E1CF8" w:rsidRPr="006D0421" w:rsidRDefault="00310579">
      <w:pPr>
        <w:spacing w:line="385" w:lineRule="auto"/>
        <w:ind w:left="-5"/>
        <w:rPr>
          <w:sz w:val="22"/>
        </w:rPr>
      </w:pPr>
      <w:r w:rsidRPr="006D0421">
        <w:rPr>
          <w:sz w:val="22"/>
        </w:rPr>
        <w:t xml:space="preserve">Najvišji seštevek točk ti pove, kateri je tvoj najmočnejši učni stil, najnižji seštevek točk pa ti pove, kateri je tvoj najšibkejši učni stil. Pravilnega ali popolnega učnega stila ni: vsak izmed nas izkazuje mešanico vseh treh učnih stilov, vendar pri večini ljudi en stil prevladuje. Seštevek točk, ki je večji od 40, kaže na posebej močno izražen učni stil; seštevek točk, manjši od 20, pa pomeni, da je določen učni stil precej šibak. </w:t>
      </w:r>
    </w:p>
    <w:p w14:paraId="176934BB" w14:textId="75D72F3E" w:rsidR="009C3565" w:rsidRDefault="009C3565" w:rsidP="008C1018">
      <w:pPr>
        <w:pStyle w:val="Naslov1"/>
        <w:spacing w:line="240" w:lineRule="auto"/>
        <w:rPr>
          <w:bCs/>
          <w:sz w:val="22"/>
        </w:rPr>
        <w:sectPr w:rsidR="009C3565">
          <w:pgSz w:w="11906" w:h="16838"/>
          <w:pgMar w:top="1421" w:right="1414" w:bottom="1422" w:left="1416" w:header="708" w:footer="708" w:gutter="0"/>
          <w:cols w:space="708"/>
        </w:sectPr>
      </w:pPr>
    </w:p>
    <w:p w14:paraId="5590B5E5" w14:textId="0D754231" w:rsidR="000D00D5" w:rsidRDefault="000D00D5" w:rsidP="000D00D5">
      <w:pPr>
        <w:pStyle w:val="Naslov1"/>
        <w:rPr>
          <w:rFonts w:eastAsia="Calibri"/>
          <w:sz w:val="22"/>
        </w:rPr>
        <w:sectPr w:rsidR="000D00D5" w:rsidSect="009C3565">
          <w:type w:val="continuous"/>
          <w:pgSz w:w="11906" w:h="16838"/>
          <w:pgMar w:top="1421" w:right="1414" w:bottom="1422" w:left="1416" w:header="708" w:footer="708" w:gutter="0"/>
          <w:cols w:num="2" w:space="708"/>
        </w:sectPr>
      </w:pPr>
    </w:p>
    <w:p w14:paraId="11C6D134" w14:textId="77777777" w:rsidR="00C23EEC" w:rsidRDefault="00C23EEC" w:rsidP="000D00D5">
      <w:pPr>
        <w:pStyle w:val="Naslov1"/>
        <w:ind w:left="-5"/>
        <w:jc w:val="both"/>
        <w:rPr>
          <w:rFonts w:eastAsia="Calibri"/>
          <w:bCs/>
          <w:sz w:val="22"/>
        </w:rPr>
        <w:sectPr w:rsidR="00C23EEC" w:rsidSect="00C430C5">
          <w:type w:val="continuous"/>
          <w:pgSz w:w="11906" w:h="16838"/>
          <w:pgMar w:top="1421" w:right="1414" w:bottom="1422" w:left="1416" w:header="708" w:footer="708" w:gutter="0"/>
          <w:cols w:space="708"/>
        </w:sectPr>
      </w:pPr>
    </w:p>
    <w:p w14:paraId="0889F1CE" w14:textId="1202A8A3" w:rsidR="00C23EEC" w:rsidRPr="00533E76" w:rsidRDefault="00533E76" w:rsidP="00533E76">
      <w:pPr>
        <w:pStyle w:val="Naslov1"/>
        <w:spacing w:line="276" w:lineRule="auto"/>
        <w:ind w:left="-5"/>
        <w:jc w:val="both"/>
        <w:rPr>
          <w:rFonts w:eastAsia="Calibri"/>
          <w:bCs/>
          <w:sz w:val="20"/>
          <w:szCs w:val="20"/>
        </w:rPr>
      </w:pPr>
      <w:r w:rsidRPr="00421A21">
        <w:rPr>
          <w:rFonts w:ascii="Calibri" w:eastAsia="Calibri" w:hAnsi="Calibri" w:cs="Calibri"/>
          <w:noProof/>
          <w:sz w:val="20"/>
          <w:szCs w:val="20"/>
        </w:rPr>
        <w:lastRenderedPageBreak/>
        <w:drawing>
          <wp:inline distT="0" distB="0" distL="0" distR="0" wp14:anchorId="1BA343E0" wp14:editId="616F9DB9">
            <wp:extent cx="523875" cy="406400"/>
            <wp:effectExtent l="0" t="0" r="0" b="0"/>
            <wp:docPr id="2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3EEC" w:rsidRPr="00421A21">
        <w:rPr>
          <w:rFonts w:eastAsia="Calibri"/>
          <w:bCs/>
          <w:sz w:val="20"/>
          <w:szCs w:val="20"/>
        </w:rPr>
        <w:t>VIDNI STIL</w:t>
      </w:r>
      <w:r w:rsidR="00421A21" w:rsidRPr="00421A21">
        <w:rPr>
          <w:rFonts w:eastAsia="Calibri"/>
          <w:bCs/>
          <w:sz w:val="20"/>
          <w:szCs w:val="20"/>
        </w:rPr>
        <w:t xml:space="preserve"> – KAKO SE KAŽE</w:t>
      </w:r>
    </w:p>
    <w:p w14:paraId="2F0E2EC0" w14:textId="72CA0CD3" w:rsidR="00C23EEC" w:rsidRPr="00421A21" w:rsidRDefault="000864F2" w:rsidP="00EB1B51">
      <w:pPr>
        <w:numPr>
          <w:ilvl w:val="0"/>
          <w:numId w:val="4"/>
        </w:numPr>
        <w:spacing w:after="34" w:line="276" w:lineRule="auto"/>
        <w:rPr>
          <w:rFonts w:eastAsia="Calibri"/>
          <w:sz w:val="20"/>
          <w:szCs w:val="20"/>
        </w:rPr>
      </w:pPr>
      <w:r w:rsidRPr="00421A21">
        <w:rPr>
          <w:rFonts w:eastAsia="Calibri"/>
          <w:sz w:val="20"/>
          <w:szCs w:val="20"/>
        </w:rPr>
        <w:t>Uporablja predvsem besede, ki označujejo barve in vidne vtise: ima jasne predstave, uvidi bistvo problema</w:t>
      </w:r>
      <w:r>
        <w:rPr>
          <w:rFonts w:eastAsia="Calibri"/>
          <w:sz w:val="20"/>
          <w:szCs w:val="20"/>
        </w:rPr>
        <w:t>.</w:t>
      </w:r>
    </w:p>
    <w:p w14:paraId="4E243718" w14:textId="6AEE3555" w:rsidR="00C23EEC" w:rsidRPr="00421A21" w:rsidRDefault="000864F2" w:rsidP="00EB1B51">
      <w:pPr>
        <w:numPr>
          <w:ilvl w:val="0"/>
          <w:numId w:val="4"/>
        </w:numPr>
        <w:spacing w:after="34" w:line="276" w:lineRule="auto"/>
        <w:rPr>
          <w:rFonts w:eastAsia="Calibri"/>
          <w:sz w:val="20"/>
          <w:szCs w:val="20"/>
        </w:rPr>
      </w:pPr>
      <w:r w:rsidRPr="00421A21">
        <w:rPr>
          <w:rFonts w:eastAsia="Calibri"/>
          <w:sz w:val="20"/>
          <w:szCs w:val="20"/>
        </w:rPr>
        <w:t>Je organiziran, sistematičen</w:t>
      </w:r>
      <w:r>
        <w:rPr>
          <w:rFonts w:eastAsia="Calibri"/>
          <w:sz w:val="20"/>
          <w:szCs w:val="20"/>
        </w:rPr>
        <w:t>.</w:t>
      </w:r>
      <w:r w:rsidRPr="00421A21">
        <w:rPr>
          <w:rFonts w:eastAsia="Calibri"/>
          <w:sz w:val="20"/>
          <w:szCs w:val="20"/>
        </w:rPr>
        <w:t xml:space="preserve"> </w:t>
      </w:r>
    </w:p>
    <w:p w14:paraId="5E626829" w14:textId="7E879415" w:rsidR="00C23EEC" w:rsidRPr="00421A21" w:rsidRDefault="000864F2" w:rsidP="00EB1B51">
      <w:pPr>
        <w:numPr>
          <w:ilvl w:val="0"/>
          <w:numId w:val="4"/>
        </w:numPr>
        <w:spacing w:after="34" w:line="276" w:lineRule="auto"/>
        <w:rPr>
          <w:rFonts w:eastAsia="Calibri"/>
          <w:sz w:val="20"/>
          <w:szCs w:val="20"/>
        </w:rPr>
      </w:pPr>
      <w:r w:rsidRPr="00421A21">
        <w:rPr>
          <w:rFonts w:eastAsia="Calibri"/>
          <w:sz w:val="20"/>
          <w:szCs w:val="20"/>
        </w:rPr>
        <w:t>Je miren, premišljen</w:t>
      </w:r>
      <w:r>
        <w:rPr>
          <w:rFonts w:eastAsia="Calibri"/>
          <w:sz w:val="20"/>
          <w:szCs w:val="20"/>
        </w:rPr>
        <w:t>.</w:t>
      </w:r>
    </w:p>
    <w:p w14:paraId="0042E1F0" w14:textId="311D0F44" w:rsidR="00C23EEC" w:rsidRPr="00421A21" w:rsidRDefault="000864F2" w:rsidP="00EB1B51">
      <w:pPr>
        <w:spacing w:after="34" w:line="276" w:lineRule="auto"/>
        <w:ind w:left="0" w:firstLine="0"/>
        <w:rPr>
          <w:rFonts w:eastAsia="Calibri"/>
          <w:sz w:val="20"/>
          <w:szCs w:val="20"/>
        </w:rPr>
      </w:pPr>
      <w:r w:rsidRPr="00421A21">
        <w:rPr>
          <w:rFonts w:eastAsia="Calibri"/>
          <w:sz w:val="20"/>
          <w:szCs w:val="20"/>
        </w:rPr>
        <w:t>Si zapomni predvsem slikovno gradivo, podobe</w:t>
      </w:r>
      <w:r>
        <w:rPr>
          <w:rFonts w:eastAsia="Calibri"/>
          <w:sz w:val="20"/>
          <w:szCs w:val="20"/>
        </w:rPr>
        <w:t>.</w:t>
      </w:r>
      <w:r w:rsidRPr="00421A21">
        <w:rPr>
          <w:rFonts w:eastAsia="Calibri"/>
          <w:sz w:val="20"/>
          <w:szCs w:val="20"/>
        </w:rPr>
        <w:t xml:space="preserve">  </w:t>
      </w:r>
    </w:p>
    <w:p w14:paraId="20E25D07" w14:textId="77442461" w:rsidR="00C23EEC" w:rsidRPr="00421A21" w:rsidRDefault="000864F2" w:rsidP="00EB1B51">
      <w:pPr>
        <w:numPr>
          <w:ilvl w:val="0"/>
          <w:numId w:val="4"/>
        </w:numPr>
        <w:spacing w:after="34" w:line="276" w:lineRule="auto"/>
        <w:rPr>
          <w:rFonts w:eastAsia="Calibri"/>
          <w:sz w:val="20"/>
          <w:szCs w:val="20"/>
        </w:rPr>
      </w:pPr>
      <w:r w:rsidRPr="00421A21">
        <w:rPr>
          <w:rFonts w:eastAsia="Calibri"/>
          <w:sz w:val="20"/>
          <w:szCs w:val="20"/>
        </w:rPr>
        <w:t>Hrup ga manj moti</w:t>
      </w:r>
      <w:r>
        <w:rPr>
          <w:rFonts w:eastAsia="Calibri"/>
          <w:sz w:val="20"/>
          <w:szCs w:val="20"/>
        </w:rPr>
        <w:t>.</w:t>
      </w:r>
    </w:p>
    <w:p w14:paraId="271788CC" w14:textId="5A8E5E1A" w:rsidR="00C23EEC" w:rsidRPr="00421A21" w:rsidRDefault="000864F2" w:rsidP="00EB1B51">
      <w:pPr>
        <w:numPr>
          <w:ilvl w:val="0"/>
          <w:numId w:val="4"/>
        </w:numPr>
        <w:spacing w:after="34" w:line="276" w:lineRule="auto"/>
        <w:rPr>
          <w:rFonts w:eastAsia="Calibri"/>
          <w:sz w:val="20"/>
          <w:szCs w:val="20"/>
        </w:rPr>
      </w:pPr>
      <w:r w:rsidRPr="00421A21">
        <w:rPr>
          <w:rFonts w:eastAsia="Calibri"/>
          <w:sz w:val="20"/>
          <w:szCs w:val="20"/>
        </w:rPr>
        <w:t>Težko si zapomni ustna</w:t>
      </w:r>
      <w:r w:rsidR="00C23EEC" w:rsidRPr="00421A21">
        <w:rPr>
          <w:rFonts w:eastAsia="Calibri"/>
          <w:sz w:val="20"/>
          <w:szCs w:val="20"/>
        </w:rPr>
        <w:t xml:space="preserve"> navodila</w:t>
      </w:r>
      <w:r>
        <w:rPr>
          <w:rFonts w:eastAsia="Calibri"/>
          <w:sz w:val="20"/>
          <w:szCs w:val="20"/>
        </w:rPr>
        <w:t>.</w:t>
      </w:r>
      <w:r w:rsidR="00C23EEC" w:rsidRPr="00421A21">
        <w:rPr>
          <w:rFonts w:eastAsia="Calibri"/>
          <w:sz w:val="20"/>
          <w:szCs w:val="20"/>
        </w:rPr>
        <w:t xml:space="preserve">  </w:t>
      </w:r>
    </w:p>
    <w:p w14:paraId="4CE7C543" w14:textId="4B1A29D7" w:rsidR="00C23EEC" w:rsidRPr="00421A21" w:rsidRDefault="000864F2" w:rsidP="00EB1B51">
      <w:pPr>
        <w:numPr>
          <w:ilvl w:val="0"/>
          <w:numId w:val="4"/>
        </w:numPr>
        <w:spacing w:after="34" w:line="276" w:lineRule="auto"/>
        <w:rPr>
          <w:rFonts w:eastAsia="Calibri"/>
          <w:sz w:val="20"/>
          <w:szCs w:val="20"/>
        </w:rPr>
      </w:pPr>
      <w:r w:rsidRPr="00421A21">
        <w:rPr>
          <w:rFonts w:eastAsia="Calibri"/>
          <w:sz w:val="20"/>
          <w:szCs w:val="20"/>
        </w:rPr>
        <w:t>Raje bere sam, kot da posluša</w:t>
      </w:r>
      <w:r>
        <w:rPr>
          <w:rFonts w:eastAsia="Calibri"/>
          <w:sz w:val="20"/>
          <w:szCs w:val="20"/>
        </w:rPr>
        <w:t>.</w:t>
      </w:r>
    </w:p>
    <w:p w14:paraId="72877C4B" w14:textId="2A6729F1" w:rsidR="00C23EEC" w:rsidRPr="00421A21" w:rsidRDefault="000864F2" w:rsidP="00EB1B51">
      <w:pPr>
        <w:numPr>
          <w:ilvl w:val="0"/>
          <w:numId w:val="4"/>
        </w:numPr>
        <w:spacing w:after="34" w:line="276" w:lineRule="auto"/>
        <w:rPr>
          <w:rFonts w:eastAsia="Calibri"/>
          <w:sz w:val="20"/>
          <w:szCs w:val="20"/>
        </w:rPr>
      </w:pPr>
      <w:r w:rsidRPr="00421A21">
        <w:rPr>
          <w:rFonts w:eastAsia="Calibri"/>
          <w:sz w:val="20"/>
          <w:szCs w:val="20"/>
        </w:rPr>
        <w:t>Stvari urejuje po barvah</w:t>
      </w:r>
      <w:r>
        <w:rPr>
          <w:rFonts w:eastAsia="Calibri"/>
          <w:sz w:val="20"/>
          <w:szCs w:val="20"/>
        </w:rPr>
        <w:t>.</w:t>
      </w:r>
      <w:r w:rsidRPr="00421A21">
        <w:rPr>
          <w:rFonts w:eastAsia="Calibri"/>
          <w:sz w:val="20"/>
          <w:szCs w:val="20"/>
        </w:rPr>
        <w:t xml:space="preserve"> </w:t>
      </w:r>
    </w:p>
    <w:p w14:paraId="52B84B19" w14:textId="6E4677DB" w:rsidR="00C23EEC" w:rsidRPr="00421A21" w:rsidRDefault="000864F2" w:rsidP="00EB1B51">
      <w:pPr>
        <w:numPr>
          <w:ilvl w:val="0"/>
          <w:numId w:val="4"/>
        </w:numPr>
        <w:spacing w:after="256" w:line="276" w:lineRule="auto"/>
        <w:rPr>
          <w:rFonts w:eastAsia="Calibri"/>
          <w:sz w:val="20"/>
          <w:szCs w:val="20"/>
        </w:rPr>
      </w:pPr>
      <w:r w:rsidRPr="00421A21">
        <w:rPr>
          <w:rFonts w:eastAsia="Calibri"/>
          <w:sz w:val="20"/>
          <w:szCs w:val="20"/>
        </w:rPr>
        <w:t xml:space="preserve">Želi pregled, vizijo (na papirju kot skice, miselne vzorce…).  </w:t>
      </w:r>
    </w:p>
    <w:p w14:paraId="17607736" w14:textId="4D2A1A7C" w:rsidR="00421A21" w:rsidRPr="00533E76" w:rsidRDefault="00533E76" w:rsidP="00533E76">
      <w:pPr>
        <w:pStyle w:val="Naslov1"/>
        <w:spacing w:line="276" w:lineRule="auto"/>
        <w:ind w:left="-5"/>
        <w:jc w:val="both"/>
        <w:rPr>
          <w:rFonts w:eastAsia="Calibri"/>
          <w:bCs/>
          <w:sz w:val="20"/>
          <w:szCs w:val="20"/>
        </w:rPr>
      </w:pPr>
      <w:r w:rsidRPr="00421A21">
        <w:rPr>
          <w:rFonts w:eastAsia="Calibri"/>
          <w:noProof/>
          <w:sz w:val="20"/>
          <w:szCs w:val="20"/>
        </w:rPr>
        <w:drawing>
          <wp:inline distT="0" distB="0" distL="0" distR="0" wp14:anchorId="10292AE2" wp14:editId="165EC7F7">
            <wp:extent cx="523875" cy="406400"/>
            <wp:effectExtent l="0" t="0" r="0" b="0"/>
            <wp:docPr id="1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1A21" w:rsidRPr="00421A21">
        <w:rPr>
          <w:rFonts w:eastAsia="Calibri"/>
          <w:bCs/>
          <w:sz w:val="20"/>
          <w:szCs w:val="20"/>
        </w:rPr>
        <w:t>VIDNI STIL – KAKO SE LAŽJE UČITI</w:t>
      </w:r>
    </w:p>
    <w:p w14:paraId="6ACA0CC2" w14:textId="020D6E07" w:rsidR="00421A21" w:rsidRPr="00421A21" w:rsidRDefault="00421A21" w:rsidP="00EB1B51">
      <w:pPr>
        <w:pStyle w:val="Odstavekseznama"/>
        <w:numPr>
          <w:ilvl w:val="0"/>
          <w:numId w:val="7"/>
        </w:numPr>
        <w:spacing w:after="251" w:line="276" w:lineRule="auto"/>
        <w:rPr>
          <w:sz w:val="20"/>
          <w:szCs w:val="20"/>
        </w:rPr>
      </w:pPr>
      <w:r w:rsidRPr="00421A21">
        <w:rPr>
          <w:sz w:val="20"/>
          <w:szCs w:val="20"/>
        </w:rPr>
        <w:t xml:space="preserve">Delaj si zapiske po branju besedila ali pri ponavljanju snovi. </w:t>
      </w:r>
    </w:p>
    <w:p w14:paraId="64586CE1" w14:textId="474F7B78" w:rsidR="00421A21" w:rsidRPr="00421A21" w:rsidRDefault="00421A21" w:rsidP="00EB1B51">
      <w:pPr>
        <w:pStyle w:val="Odstavekseznama"/>
        <w:numPr>
          <w:ilvl w:val="0"/>
          <w:numId w:val="7"/>
        </w:numPr>
        <w:spacing w:after="251" w:line="276" w:lineRule="auto"/>
        <w:rPr>
          <w:sz w:val="20"/>
          <w:szCs w:val="20"/>
        </w:rPr>
      </w:pPr>
      <w:r w:rsidRPr="00421A21">
        <w:rPr>
          <w:sz w:val="20"/>
          <w:szCs w:val="20"/>
        </w:rPr>
        <w:t xml:space="preserve">Pri branju besedila podčrtuj besede, uporabljaj barve (barvice, barvne flomastre). </w:t>
      </w:r>
    </w:p>
    <w:p w14:paraId="2F55DE10" w14:textId="1660C8F8" w:rsidR="00421A21" w:rsidRPr="00421A21" w:rsidRDefault="00421A21" w:rsidP="00EB1B51">
      <w:pPr>
        <w:pStyle w:val="Odstavekseznama"/>
        <w:numPr>
          <w:ilvl w:val="0"/>
          <w:numId w:val="7"/>
        </w:numPr>
        <w:spacing w:after="251" w:line="276" w:lineRule="auto"/>
        <w:rPr>
          <w:sz w:val="20"/>
          <w:szCs w:val="20"/>
        </w:rPr>
      </w:pPr>
      <w:r w:rsidRPr="00421A21">
        <w:rPr>
          <w:sz w:val="20"/>
          <w:szCs w:val="20"/>
        </w:rPr>
        <w:t xml:space="preserve">Oglej si že rešene primere nalog. </w:t>
      </w:r>
    </w:p>
    <w:p w14:paraId="0C34DBFD" w14:textId="5167B907" w:rsidR="00421A21" w:rsidRPr="00421A21" w:rsidRDefault="00421A21" w:rsidP="00EB1B51">
      <w:pPr>
        <w:pStyle w:val="Odstavekseznama"/>
        <w:numPr>
          <w:ilvl w:val="0"/>
          <w:numId w:val="7"/>
        </w:numPr>
        <w:spacing w:after="251" w:line="276" w:lineRule="auto"/>
        <w:rPr>
          <w:sz w:val="20"/>
          <w:szCs w:val="20"/>
        </w:rPr>
      </w:pPr>
      <w:r w:rsidRPr="00421A21">
        <w:rPr>
          <w:sz w:val="20"/>
          <w:szCs w:val="20"/>
        </w:rPr>
        <w:t xml:space="preserve">Ob težjih pojmih ali besedah si nariši simbol ali sliko, ki ti bo prišla na misel. </w:t>
      </w:r>
    </w:p>
    <w:p w14:paraId="62E83A05" w14:textId="182C2407" w:rsidR="00421A21" w:rsidRPr="00421A21" w:rsidRDefault="00421A21" w:rsidP="00EB1B51">
      <w:pPr>
        <w:pStyle w:val="Odstavekseznama"/>
        <w:numPr>
          <w:ilvl w:val="0"/>
          <w:numId w:val="7"/>
        </w:numPr>
        <w:spacing w:after="251" w:line="276" w:lineRule="auto"/>
        <w:rPr>
          <w:sz w:val="20"/>
          <w:szCs w:val="20"/>
        </w:rPr>
      </w:pPr>
      <w:r w:rsidRPr="00421A21">
        <w:rPr>
          <w:sz w:val="20"/>
          <w:szCs w:val="20"/>
        </w:rPr>
        <w:t xml:space="preserve">Učno vsebino si po učenju oglej še na video posnetkih. </w:t>
      </w:r>
    </w:p>
    <w:p w14:paraId="0206CC1A" w14:textId="65717DAE" w:rsidR="00421A21" w:rsidRPr="00421A21" w:rsidRDefault="00421A21" w:rsidP="00EB1B51">
      <w:pPr>
        <w:pStyle w:val="Odstavekseznama"/>
        <w:numPr>
          <w:ilvl w:val="0"/>
          <w:numId w:val="7"/>
        </w:numPr>
        <w:spacing w:after="251" w:line="276" w:lineRule="auto"/>
        <w:rPr>
          <w:sz w:val="20"/>
          <w:szCs w:val="20"/>
        </w:rPr>
      </w:pPr>
      <w:r w:rsidRPr="00421A21">
        <w:rPr>
          <w:sz w:val="20"/>
          <w:szCs w:val="20"/>
        </w:rPr>
        <w:t xml:space="preserve">Preglej tabele, grafe in ilustracije, ki ti bodo pomagale pri razumevanju snovi. </w:t>
      </w:r>
    </w:p>
    <w:p w14:paraId="59D0C5B4" w14:textId="7552D6FE" w:rsidR="00421A21" w:rsidRPr="00421A21" w:rsidRDefault="00421A21" w:rsidP="00EB1B51">
      <w:pPr>
        <w:pStyle w:val="Odstavekseznama"/>
        <w:numPr>
          <w:ilvl w:val="0"/>
          <w:numId w:val="7"/>
        </w:numPr>
        <w:spacing w:after="251" w:line="276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421A21">
        <w:rPr>
          <w:sz w:val="20"/>
          <w:szCs w:val="20"/>
        </w:rPr>
        <w:t>Naredi si plakat, miselni vzorec.</w:t>
      </w:r>
    </w:p>
    <w:p w14:paraId="3955C9ED" w14:textId="77777777" w:rsidR="00421A21" w:rsidRPr="00421A21" w:rsidRDefault="00421A21" w:rsidP="00421A21">
      <w:pPr>
        <w:spacing w:after="251" w:line="276" w:lineRule="auto"/>
        <w:ind w:left="360" w:firstLine="0"/>
        <w:rPr>
          <w:rFonts w:ascii="Calibri" w:eastAsia="Calibri" w:hAnsi="Calibri" w:cs="Calibri"/>
          <w:b/>
          <w:bCs/>
          <w:sz w:val="20"/>
          <w:szCs w:val="20"/>
        </w:rPr>
        <w:sectPr w:rsidR="00421A21" w:rsidRPr="00421A21" w:rsidSect="00421A21">
          <w:type w:val="continuous"/>
          <w:pgSz w:w="11906" w:h="16838"/>
          <w:pgMar w:top="1421" w:right="1414" w:bottom="1422" w:left="1416" w:header="708" w:footer="708" w:gutter="0"/>
          <w:cols w:num="2" w:space="708"/>
        </w:sectPr>
      </w:pPr>
    </w:p>
    <w:p w14:paraId="4865C9BA" w14:textId="6AEB1630" w:rsidR="00421A21" w:rsidRPr="00421A21" w:rsidRDefault="00421A21" w:rsidP="00421A21">
      <w:pPr>
        <w:keepNext/>
        <w:keepLines/>
        <w:spacing w:after="182" w:line="276" w:lineRule="auto"/>
        <w:ind w:left="-5"/>
        <w:outlineLvl w:val="0"/>
        <w:rPr>
          <w:rFonts w:eastAsia="Calibri"/>
          <w:b/>
          <w:bCs/>
          <w:sz w:val="20"/>
          <w:szCs w:val="20"/>
        </w:rPr>
      </w:pPr>
      <w:r w:rsidRPr="00421A21">
        <w:rPr>
          <w:rFonts w:eastAsia="Calibri"/>
          <w:b/>
          <w:bCs/>
          <w:sz w:val="20"/>
          <w:szCs w:val="20"/>
        </w:rPr>
        <w:t>SLUŠNI STIL – KAKO SE KAŽE</w:t>
      </w:r>
      <w:r w:rsidR="00533E76" w:rsidRPr="00421A21">
        <w:rPr>
          <w:rFonts w:eastAsia="Calibri"/>
          <w:noProof/>
          <w:sz w:val="20"/>
          <w:szCs w:val="20"/>
        </w:rPr>
        <w:drawing>
          <wp:inline distT="0" distB="0" distL="0" distR="0" wp14:anchorId="57BF1A22" wp14:editId="150A78E5">
            <wp:extent cx="350520" cy="419100"/>
            <wp:effectExtent l="0" t="0" r="0" b="0"/>
            <wp:docPr id="3" name="Pictur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77D0D" w14:textId="21125C87" w:rsidR="00421A21" w:rsidRPr="006D0421" w:rsidRDefault="006D0421" w:rsidP="006D0421">
      <w:pPr>
        <w:pStyle w:val="Odstavekseznama"/>
        <w:numPr>
          <w:ilvl w:val="0"/>
          <w:numId w:val="12"/>
        </w:numPr>
        <w:spacing w:after="34" w:line="276" w:lineRule="auto"/>
        <w:rPr>
          <w:rFonts w:eastAsia="Calibri"/>
          <w:sz w:val="20"/>
          <w:szCs w:val="20"/>
        </w:rPr>
      </w:pPr>
      <w:r w:rsidRPr="006D0421">
        <w:rPr>
          <w:rFonts w:eastAsia="Calibri"/>
          <w:sz w:val="20"/>
          <w:szCs w:val="20"/>
        </w:rPr>
        <w:t>Uporablja izraze »to mi dobro zveni«, »to je odgovor na vprašanje«</w:t>
      </w:r>
      <w:r>
        <w:rPr>
          <w:rFonts w:eastAsia="Calibri"/>
          <w:sz w:val="20"/>
          <w:szCs w:val="20"/>
        </w:rPr>
        <w:t>.</w:t>
      </w:r>
      <w:r w:rsidR="00421A21" w:rsidRPr="006D0421">
        <w:rPr>
          <w:rFonts w:eastAsia="Calibri"/>
          <w:sz w:val="20"/>
          <w:szCs w:val="20"/>
        </w:rPr>
        <w:t xml:space="preserve">  </w:t>
      </w:r>
    </w:p>
    <w:p w14:paraId="06755F13" w14:textId="0589CB19" w:rsidR="00421A21" w:rsidRPr="006D0421" w:rsidRDefault="006D0421" w:rsidP="006D0421">
      <w:pPr>
        <w:pStyle w:val="Odstavekseznama"/>
        <w:numPr>
          <w:ilvl w:val="0"/>
          <w:numId w:val="12"/>
        </w:numPr>
        <w:spacing w:after="34" w:line="276" w:lineRule="auto"/>
        <w:rPr>
          <w:rFonts w:eastAsia="Calibri"/>
          <w:sz w:val="20"/>
          <w:szCs w:val="20"/>
        </w:rPr>
      </w:pPr>
      <w:r w:rsidRPr="006D0421">
        <w:rPr>
          <w:rFonts w:eastAsia="Calibri"/>
          <w:sz w:val="20"/>
          <w:szCs w:val="20"/>
        </w:rPr>
        <w:t>Ima rad predavanja, razprave, razgovore in si veliko zapomni</w:t>
      </w:r>
      <w:r>
        <w:rPr>
          <w:rFonts w:eastAsia="Calibri"/>
          <w:sz w:val="20"/>
          <w:szCs w:val="20"/>
        </w:rPr>
        <w:t>.</w:t>
      </w:r>
    </w:p>
    <w:p w14:paraId="5FCD1F69" w14:textId="5A3862C2" w:rsidR="00421A21" w:rsidRPr="006D0421" w:rsidRDefault="006D0421" w:rsidP="006D0421">
      <w:pPr>
        <w:pStyle w:val="Odstavekseznama"/>
        <w:numPr>
          <w:ilvl w:val="0"/>
          <w:numId w:val="12"/>
        </w:numPr>
        <w:spacing w:after="34" w:line="276" w:lineRule="auto"/>
        <w:rPr>
          <w:rFonts w:eastAsia="Calibri"/>
          <w:sz w:val="20"/>
          <w:szCs w:val="20"/>
        </w:rPr>
      </w:pPr>
      <w:r w:rsidRPr="006D0421">
        <w:rPr>
          <w:rFonts w:eastAsia="Calibri"/>
          <w:sz w:val="20"/>
          <w:szCs w:val="20"/>
        </w:rPr>
        <w:t>Pri branju premika ustnice, rad glasno bere</w:t>
      </w:r>
      <w:r>
        <w:rPr>
          <w:rFonts w:eastAsia="Calibri"/>
          <w:sz w:val="20"/>
          <w:szCs w:val="20"/>
        </w:rPr>
        <w:t>.</w:t>
      </w:r>
      <w:r w:rsidRPr="006D0421">
        <w:rPr>
          <w:rFonts w:eastAsia="Calibri"/>
          <w:sz w:val="20"/>
          <w:szCs w:val="20"/>
        </w:rPr>
        <w:t xml:space="preserve"> </w:t>
      </w:r>
    </w:p>
    <w:p w14:paraId="5B3AF23C" w14:textId="038C3E07" w:rsidR="00421A21" w:rsidRPr="006D0421" w:rsidRDefault="006D0421" w:rsidP="006D0421">
      <w:pPr>
        <w:pStyle w:val="Odstavekseznama"/>
        <w:numPr>
          <w:ilvl w:val="0"/>
          <w:numId w:val="12"/>
        </w:numPr>
        <w:spacing w:after="34" w:line="276" w:lineRule="auto"/>
        <w:rPr>
          <w:rFonts w:eastAsia="Calibri"/>
          <w:sz w:val="20"/>
          <w:szCs w:val="20"/>
        </w:rPr>
      </w:pPr>
      <w:r w:rsidRPr="006D0421">
        <w:rPr>
          <w:rFonts w:eastAsia="Calibri"/>
          <w:sz w:val="20"/>
          <w:szCs w:val="20"/>
        </w:rPr>
        <w:t>Govori sam s seboj, pri učenju uporablja notranji dialog</w:t>
      </w:r>
      <w:r>
        <w:rPr>
          <w:rFonts w:eastAsia="Calibri"/>
          <w:sz w:val="20"/>
          <w:szCs w:val="20"/>
        </w:rPr>
        <w:t>.</w:t>
      </w:r>
      <w:r w:rsidRPr="006D0421">
        <w:rPr>
          <w:rFonts w:eastAsia="Calibri"/>
          <w:sz w:val="20"/>
          <w:szCs w:val="20"/>
        </w:rPr>
        <w:t xml:space="preserve"> </w:t>
      </w:r>
    </w:p>
    <w:p w14:paraId="7F6BC1A2" w14:textId="4168024A" w:rsidR="00421A21" w:rsidRPr="006D0421" w:rsidRDefault="006D0421" w:rsidP="006D0421">
      <w:pPr>
        <w:pStyle w:val="Odstavekseznama"/>
        <w:numPr>
          <w:ilvl w:val="0"/>
          <w:numId w:val="12"/>
        </w:numPr>
        <w:spacing w:after="34" w:line="276" w:lineRule="auto"/>
        <w:rPr>
          <w:rFonts w:eastAsia="Calibri"/>
          <w:sz w:val="20"/>
          <w:szCs w:val="20"/>
        </w:rPr>
      </w:pPr>
      <w:r w:rsidRPr="006D0421">
        <w:rPr>
          <w:rFonts w:eastAsia="Calibri"/>
          <w:sz w:val="20"/>
          <w:szCs w:val="20"/>
        </w:rPr>
        <w:t>Hrup ga moti pr</w:t>
      </w:r>
      <w:r w:rsidR="00421A21" w:rsidRPr="006D0421">
        <w:rPr>
          <w:rFonts w:eastAsia="Calibri"/>
          <w:sz w:val="20"/>
          <w:szCs w:val="20"/>
        </w:rPr>
        <w:t>i delu</w:t>
      </w:r>
      <w:r>
        <w:rPr>
          <w:rFonts w:eastAsia="Calibri"/>
          <w:sz w:val="20"/>
          <w:szCs w:val="20"/>
        </w:rPr>
        <w:t>.</w:t>
      </w:r>
    </w:p>
    <w:p w14:paraId="63F05BE3" w14:textId="20394F43" w:rsidR="00421A21" w:rsidRPr="006D0421" w:rsidRDefault="006D0421" w:rsidP="006D0421">
      <w:pPr>
        <w:pStyle w:val="Odstavekseznama"/>
        <w:numPr>
          <w:ilvl w:val="0"/>
          <w:numId w:val="12"/>
        </w:numPr>
        <w:spacing w:after="34" w:line="276" w:lineRule="auto"/>
        <w:rPr>
          <w:rFonts w:eastAsia="Calibri"/>
          <w:sz w:val="20"/>
          <w:szCs w:val="20"/>
        </w:rPr>
      </w:pPr>
      <w:r w:rsidRPr="006D0421">
        <w:rPr>
          <w:rFonts w:eastAsia="Calibri"/>
          <w:sz w:val="20"/>
          <w:szCs w:val="20"/>
        </w:rPr>
        <w:t>Govori ritmično</w:t>
      </w:r>
      <w:r>
        <w:rPr>
          <w:rFonts w:eastAsia="Calibri"/>
          <w:sz w:val="20"/>
          <w:szCs w:val="20"/>
        </w:rPr>
        <w:t>.</w:t>
      </w:r>
    </w:p>
    <w:p w14:paraId="1701ED02" w14:textId="1068AE00" w:rsidR="00421A21" w:rsidRPr="006D0421" w:rsidRDefault="006D0421" w:rsidP="006D0421">
      <w:pPr>
        <w:pStyle w:val="Odstavekseznama"/>
        <w:numPr>
          <w:ilvl w:val="0"/>
          <w:numId w:val="12"/>
        </w:numPr>
        <w:spacing w:after="34" w:line="276" w:lineRule="auto"/>
        <w:rPr>
          <w:rFonts w:eastAsia="Calibri"/>
          <w:sz w:val="20"/>
          <w:szCs w:val="20"/>
        </w:rPr>
      </w:pPr>
      <w:r w:rsidRPr="006D0421">
        <w:rPr>
          <w:rFonts w:eastAsia="Calibri"/>
          <w:sz w:val="20"/>
          <w:szCs w:val="20"/>
        </w:rPr>
        <w:t>Ima rad glasbo</w:t>
      </w:r>
      <w:r>
        <w:rPr>
          <w:rFonts w:eastAsia="Calibri"/>
          <w:sz w:val="20"/>
          <w:szCs w:val="20"/>
        </w:rPr>
        <w:t>.</w:t>
      </w:r>
      <w:r w:rsidRPr="006D0421">
        <w:rPr>
          <w:rFonts w:eastAsia="Calibri"/>
          <w:sz w:val="20"/>
          <w:szCs w:val="20"/>
        </w:rPr>
        <w:t xml:space="preserve">  </w:t>
      </w:r>
    </w:p>
    <w:p w14:paraId="5ECE5002" w14:textId="64BDBF28" w:rsidR="006D0421" w:rsidRDefault="006D0421" w:rsidP="006D0421">
      <w:pPr>
        <w:pStyle w:val="Odstavekseznama"/>
        <w:numPr>
          <w:ilvl w:val="0"/>
          <w:numId w:val="12"/>
        </w:numPr>
        <w:spacing w:after="34" w:line="276" w:lineRule="auto"/>
        <w:rPr>
          <w:rFonts w:eastAsia="Calibri"/>
          <w:sz w:val="20"/>
          <w:szCs w:val="20"/>
        </w:rPr>
      </w:pPr>
      <w:r w:rsidRPr="006D0421">
        <w:rPr>
          <w:rFonts w:eastAsia="Calibri"/>
          <w:sz w:val="20"/>
          <w:szCs w:val="20"/>
        </w:rPr>
        <w:t>Dobro posnema govorni ton, barvo, (narečno) melodijo</w:t>
      </w:r>
      <w:r>
        <w:rPr>
          <w:rFonts w:eastAsia="Calibri"/>
          <w:sz w:val="20"/>
          <w:szCs w:val="20"/>
        </w:rPr>
        <w:t>.</w:t>
      </w:r>
      <w:r w:rsidRPr="006D0421">
        <w:rPr>
          <w:rFonts w:eastAsia="Calibri"/>
          <w:sz w:val="20"/>
          <w:szCs w:val="20"/>
        </w:rPr>
        <w:t xml:space="preserve">  </w:t>
      </w:r>
    </w:p>
    <w:p w14:paraId="3FEE1B87" w14:textId="3F98E4C7" w:rsidR="00421A21" w:rsidRPr="006D0421" w:rsidRDefault="000864F2" w:rsidP="006D0421">
      <w:pPr>
        <w:pStyle w:val="Odstavekseznama"/>
        <w:numPr>
          <w:ilvl w:val="0"/>
          <w:numId w:val="12"/>
        </w:numPr>
        <w:spacing w:after="34" w:line="276" w:lineRule="auto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V</w:t>
      </w:r>
      <w:r w:rsidR="00421A21" w:rsidRPr="006D0421">
        <w:rPr>
          <w:rFonts w:eastAsia="Calibri"/>
          <w:sz w:val="20"/>
          <w:szCs w:val="20"/>
        </w:rPr>
        <w:t>se si zapomni po vrsti, po korakih</w:t>
      </w:r>
      <w:r w:rsidR="006D0421">
        <w:rPr>
          <w:rFonts w:eastAsia="Calibri"/>
          <w:sz w:val="20"/>
          <w:szCs w:val="20"/>
        </w:rPr>
        <w:t>.</w:t>
      </w:r>
      <w:r w:rsidR="00421A21" w:rsidRPr="006D0421">
        <w:rPr>
          <w:rFonts w:eastAsia="Calibri"/>
          <w:sz w:val="20"/>
          <w:szCs w:val="20"/>
        </w:rPr>
        <w:t xml:space="preserve"> </w:t>
      </w:r>
    </w:p>
    <w:p w14:paraId="39B9A46A" w14:textId="77AA173B" w:rsidR="00D6545C" w:rsidRPr="00421A21" w:rsidRDefault="006D0421" w:rsidP="00EB1B51">
      <w:pPr>
        <w:spacing w:after="251" w:line="276" w:lineRule="auto"/>
        <w:ind w:left="360" w:firstLine="0"/>
        <w:rPr>
          <w:rFonts w:ascii="Calibri" w:eastAsia="Calibri" w:hAnsi="Calibri" w:cs="Calibri"/>
          <w:b/>
          <w:bCs/>
          <w:sz w:val="20"/>
          <w:szCs w:val="20"/>
        </w:rPr>
      </w:pPr>
      <w:r w:rsidRPr="00421A21">
        <w:rPr>
          <w:rFonts w:eastAsia="Calibri"/>
          <w:noProof/>
          <w:sz w:val="20"/>
          <w:szCs w:val="20"/>
        </w:rPr>
        <w:drawing>
          <wp:inline distT="0" distB="0" distL="0" distR="0" wp14:anchorId="6953F6C7" wp14:editId="6068AA41">
            <wp:extent cx="342900" cy="487680"/>
            <wp:effectExtent l="0" t="0" r="7620" b="0"/>
            <wp:docPr id="7" name="Pictur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545C" w:rsidRPr="00421A21">
        <w:rPr>
          <w:rFonts w:eastAsia="Calibri"/>
          <w:b/>
          <w:bCs/>
          <w:sz w:val="20"/>
          <w:szCs w:val="20"/>
        </w:rPr>
        <w:t>SLUŠNI STIL</w:t>
      </w:r>
      <w:r w:rsidR="00421A21" w:rsidRPr="00421A21">
        <w:rPr>
          <w:rFonts w:eastAsia="Calibri"/>
          <w:b/>
          <w:bCs/>
          <w:sz w:val="20"/>
          <w:szCs w:val="20"/>
        </w:rPr>
        <w:t xml:space="preserve"> – KAKO SE LAŽJE UČITI</w:t>
      </w:r>
    </w:p>
    <w:p w14:paraId="605239C3" w14:textId="0B71BF50" w:rsidR="00D6545C" w:rsidRPr="00421A21" w:rsidRDefault="00D6545C" w:rsidP="00421A21">
      <w:pPr>
        <w:pStyle w:val="Odstavekseznama"/>
        <w:numPr>
          <w:ilvl w:val="0"/>
          <w:numId w:val="8"/>
        </w:numPr>
        <w:spacing w:after="251" w:line="276" w:lineRule="auto"/>
        <w:rPr>
          <w:sz w:val="20"/>
          <w:szCs w:val="20"/>
        </w:rPr>
      </w:pPr>
      <w:r w:rsidRPr="00421A21">
        <w:rPr>
          <w:sz w:val="20"/>
          <w:szCs w:val="20"/>
        </w:rPr>
        <w:t xml:space="preserve">Posnemi si učno vsebino. </w:t>
      </w:r>
    </w:p>
    <w:p w14:paraId="1906331A" w14:textId="69A32261" w:rsidR="00D6545C" w:rsidRPr="00421A21" w:rsidRDefault="00D6545C" w:rsidP="00421A21">
      <w:pPr>
        <w:pStyle w:val="Odstavekseznama"/>
        <w:numPr>
          <w:ilvl w:val="0"/>
          <w:numId w:val="8"/>
        </w:numPr>
        <w:spacing w:after="251" w:line="276" w:lineRule="auto"/>
        <w:rPr>
          <w:sz w:val="20"/>
          <w:szCs w:val="20"/>
        </w:rPr>
      </w:pPr>
      <w:r w:rsidRPr="00421A21">
        <w:rPr>
          <w:sz w:val="20"/>
          <w:szCs w:val="20"/>
        </w:rPr>
        <w:t xml:space="preserve">Glasno beri, o snovi se pogovarjaj s sošolci. </w:t>
      </w:r>
    </w:p>
    <w:p w14:paraId="302C514D" w14:textId="6BBED08C" w:rsidR="00D6545C" w:rsidRPr="00421A21" w:rsidRDefault="00D6545C" w:rsidP="00421A21">
      <w:pPr>
        <w:pStyle w:val="Odstavekseznama"/>
        <w:numPr>
          <w:ilvl w:val="0"/>
          <w:numId w:val="8"/>
        </w:numPr>
        <w:spacing w:after="251" w:line="276" w:lineRule="auto"/>
        <w:rPr>
          <w:sz w:val="20"/>
          <w:szCs w:val="20"/>
        </w:rPr>
      </w:pPr>
      <w:r w:rsidRPr="00421A21">
        <w:rPr>
          <w:sz w:val="20"/>
          <w:szCs w:val="20"/>
        </w:rPr>
        <w:t xml:space="preserve">Med učenjem poslušaj glasbo ali se uči v tišini. </w:t>
      </w:r>
    </w:p>
    <w:p w14:paraId="08616F1F" w14:textId="3DEC084A" w:rsidR="00D6545C" w:rsidRPr="00421A21" w:rsidRDefault="00D6545C" w:rsidP="00421A21">
      <w:pPr>
        <w:pStyle w:val="Odstavekseznama"/>
        <w:numPr>
          <w:ilvl w:val="0"/>
          <w:numId w:val="8"/>
        </w:numPr>
        <w:spacing w:after="251" w:line="276" w:lineRule="auto"/>
        <w:rPr>
          <w:sz w:val="20"/>
          <w:szCs w:val="20"/>
        </w:rPr>
      </w:pPr>
      <w:r w:rsidRPr="00421A21">
        <w:rPr>
          <w:sz w:val="20"/>
          <w:szCs w:val="20"/>
        </w:rPr>
        <w:t>Za lažje pomnjenje pojme postavi v rime, pesem</w:t>
      </w:r>
      <w:r w:rsidR="00E165E9" w:rsidRPr="00421A21">
        <w:rPr>
          <w:sz w:val="20"/>
          <w:szCs w:val="20"/>
        </w:rPr>
        <w:t xml:space="preserve"> - </w:t>
      </w:r>
      <w:r w:rsidRPr="00421A21">
        <w:rPr>
          <w:sz w:val="20"/>
          <w:szCs w:val="20"/>
        </w:rPr>
        <w:t>ponavljaj na glas</w:t>
      </w:r>
      <w:r w:rsidR="00E165E9" w:rsidRPr="00421A21">
        <w:rPr>
          <w:sz w:val="20"/>
          <w:szCs w:val="20"/>
        </w:rPr>
        <w:t>.</w:t>
      </w:r>
    </w:p>
    <w:p w14:paraId="58BCBA89" w14:textId="60FEB72E" w:rsidR="00D6545C" w:rsidRPr="00421A21" w:rsidRDefault="00D6545C" w:rsidP="00421A21">
      <w:pPr>
        <w:pStyle w:val="Odstavekseznama"/>
        <w:numPr>
          <w:ilvl w:val="0"/>
          <w:numId w:val="8"/>
        </w:numPr>
        <w:spacing w:after="251" w:line="276" w:lineRule="auto"/>
        <w:rPr>
          <w:sz w:val="20"/>
          <w:szCs w:val="20"/>
        </w:rPr>
      </w:pPr>
      <w:r w:rsidRPr="00421A21">
        <w:rPr>
          <w:sz w:val="20"/>
          <w:szCs w:val="20"/>
        </w:rPr>
        <w:t xml:space="preserve">Po samostojnem učenju snov razloži mami, očetu. </w:t>
      </w:r>
    </w:p>
    <w:p w14:paraId="5A48CB5B" w14:textId="1B702404" w:rsidR="00D6545C" w:rsidRPr="00421A21" w:rsidRDefault="00F92319" w:rsidP="00421A21">
      <w:pPr>
        <w:pStyle w:val="Odstavekseznama"/>
        <w:numPr>
          <w:ilvl w:val="0"/>
          <w:numId w:val="8"/>
        </w:numPr>
        <w:spacing w:after="251" w:line="276" w:lineRule="auto"/>
        <w:rPr>
          <w:b/>
          <w:bCs/>
          <w:sz w:val="20"/>
          <w:szCs w:val="20"/>
        </w:rPr>
      </w:pPr>
      <w:r>
        <w:rPr>
          <w:rFonts w:eastAsia="Calibri"/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15310E1" wp14:editId="12762085">
            <wp:simplePos x="0" y="0"/>
            <wp:positionH relativeFrom="margin">
              <wp:posOffset>3568065</wp:posOffset>
            </wp:positionH>
            <wp:positionV relativeFrom="margin">
              <wp:posOffset>5981700</wp:posOffset>
            </wp:positionV>
            <wp:extent cx="707390" cy="633730"/>
            <wp:effectExtent l="0" t="0" r="0" b="0"/>
            <wp:wrapSquare wrapText="bothSides"/>
            <wp:docPr id="6" name="Slika 6" descr="Slika, ki vsebuje besede besedilo, nevretenčar, členonožec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 descr="Slika, ki vsebuje besede besedilo, nevretenčar, členonožec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545C" w:rsidRPr="00421A21">
        <w:rPr>
          <w:sz w:val="20"/>
          <w:szCs w:val="20"/>
        </w:rPr>
        <w:t>Prosi koga, da ti prebere besedilo, ti pa ponovi, kar si slišal.</w:t>
      </w:r>
    </w:p>
    <w:p w14:paraId="0BD4E2AB" w14:textId="77777777" w:rsidR="00421A21" w:rsidRDefault="00421A21" w:rsidP="00E165E9">
      <w:pPr>
        <w:keepNext/>
        <w:keepLines/>
        <w:spacing w:after="182" w:line="259" w:lineRule="auto"/>
        <w:outlineLvl w:val="0"/>
        <w:rPr>
          <w:rFonts w:eastAsia="Calibri"/>
          <w:b/>
          <w:bCs/>
          <w:sz w:val="22"/>
        </w:rPr>
        <w:sectPr w:rsidR="00421A21" w:rsidSect="00421A21">
          <w:type w:val="continuous"/>
          <w:pgSz w:w="11906" w:h="16838"/>
          <w:pgMar w:top="1421" w:right="1414" w:bottom="1422" w:left="1416" w:header="708" w:footer="708" w:gutter="0"/>
          <w:cols w:num="2" w:space="708"/>
        </w:sectPr>
      </w:pPr>
    </w:p>
    <w:p w14:paraId="45F66E73" w14:textId="7AD012DA" w:rsidR="00421A21" w:rsidRDefault="000864F2" w:rsidP="00E165E9">
      <w:pPr>
        <w:keepNext/>
        <w:keepLines/>
        <w:spacing w:after="182" w:line="259" w:lineRule="auto"/>
        <w:outlineLvl w:val="0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noProof/>
          <w:sz w:val="20"/>
          <w:szCs w:val="20"/>
        </w:rPr>
        <w:drawing>
          <wp:inline distT="0" distB="0" distL="0" distR="0" wp14:anchorId="37D32DF5" wp14:editId="7354A58A">
            <wp:extent cx="523875" cy="621122"/>
            <wp:effectExtent l="46673" t="67627" r="37147" b="56198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795630">
                      <a:off x="0" y="0"/>
                      <a:ext cx="539506" cy="639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FE560B" w14:textId="6074110A" w:rsidR="005A3063" w:rsidRDefault="005A3063" w:rsidP="00533E76">
      <w:pPr>
        <w:keepNext/>
        <w:keepLines/>
        <w:spacing w:after="182" w:line="259" w:lineRule="auto"/>
        <w:outlineLvl w:val="0"/>
        <w:rPr>
          <w:rFonts w:eastAsia="Calibri"/>
          <w:b/>
          <w:bCs/>
          <w:sz w:val="20"/>
          <w:szCs w:val="20"/>
        </w:rPr>
        <w:sectPr w:rsidR="005A3063" w:rsidSect="00421A21">
          <w:type w:val="continuous"/>
          <w:pgSz w:w="11906" w:h="16838"/>
          <w:pgMar w:top="1421" w:right="1414" w:bottom="1422" w:left="1416" w:header="708" w:footer="708" w:gutter="0"/>
          <w:cols w:num="2" w:space="708"/>
        </w:sectPr>
      </w:pPr>
      <w:bookmarkStart w:id="1" w:name="_Hlk98750885"/>
    </w:p>
    <w:p w14:paraId="0D0538D1" w14:textId="2BA702EA" w:rsidR="00421A21" w:rsidRPr="00533E76" w:rsidRDefault="000864F2" w:rsidP="00533E76">
      <w:pPr>
        <w:keepNext/>
        <w:keepLines/>
        <w:spacing w:after="182" w:line="259" w:lineRule="auto"/>
        <w:outlineLvl w:val="0"/>
        <w:rPr>
          <w:rFonts w:eastAsia="Calibri"/>
          <w:b/>
          <w:bCs/>
          <w:sz w:val="20"/>
          <w:szCs w:val="20"/>
        </w:rPr>
        <w:sectPr w:rsidR="00421A21" w:rsidRPr="00533E76" w:rsidSect="000864F2">
          <w:type w:val="continuous"/>
          <w:pgSz w:w="11906" w:h="16838"/>
          <w:pgMar w:top="1421" w:right="1414" w:bottom="1422" w:left="1416" w:header="708" w:footer="708" w:gutter="0"/>
          <w:cols w:num="2" w:space="708"/>
        </w:sectPr>
      </w:pPr>
      <w:r w:rsidRPr="005A3063"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20ADE3" wp14:editId="3262410A">
                <wp:simplePos x="0" y="0"/>
                <wp:positionH relativeFrom="column">
                  <wp:posOffset>3101340</wp:posOffset>
                </wp:positionH>
                <wp:positionV relativeFrom="paragraph">
                  <wp:posOffset>0</wp:posOffset>
                </wp:positionV>
                <wp:extent cx="3352800" cy="2133600"/>
                <wp:effectExtent l="0" t="0" r="0" b="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AB3C1" w14:textId="40AFD1B1" w:rsidR="005A3063" w:rsidRDefault="005A3063" w:rsidP="005A3063">
                            <w:pPr>
                              <w:keepNext/>
                              <w:keepLines/>
                              <w:spacing w:after="182" w:line="259" w:lineRule="auto"/>
                              <w:ind w:left="142"/>
                              <w:outlineLvl w:val="0"/>
                              <w:rPr>
                                <w:rFonts w:eastAsia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A3063">
                              <w:rPr>
                                <w:rFonts w:eastAsia="Calibri"/>
                                <w:b/>
                                <w:bCs/>
                                <w:sz w:val="20"/>
                                <w:szCs w:val="20"/>
                              </w:rPr>
                              <w:t>TELESNO-GIBALNI STIL – KAKO</w:t>
                            </w:r>
                            <w:r w:rsidR="00F92319">
                              <w:rPr>
                                <w:rFonts w:eastAsia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SE LAŽJE UČITI</w:t>
                            </w:r>
                          </w:p>
                          <w:p w14:paraId="257EEAED" w14:textId="77777777" w:rsidR="005A3063" w:rsidRPr="005A3063" w:rsidRDefault="005A3063" w:rsidP="00EB1B51">
                            <w:pPr>
                              <w:pStyle w:val="Odstavekseznama"/>
                              <w:keepNext/>
                              <w:keepLines/>
                              <w:numPr>
                                <w:ilvl w:val="0"/>
                                <w:numId w:val="11"/>
                              </w:numPr>
                              <w:spacing w:after="182" w:line="276" w:lineRule="auto"/>
                              <w:outlineLvl w:val="0"/>
                              <w:rPr>
                                <w:rFonts w:eastAsia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Pri naštevanju stvari si pomagaj s prsti</w:t>
                            </w:r>
                          </w:p>
                          <w:p w14:paraId="11074AA9" w14:textId="7061039A" w:rsidR="005A3063" w:rsidRPr="005A3063" w:rsidRDefault="005A3063" w:rsidP="00EB1B51">
                            <w:pPr>
                              <w:pStyle w:val="Odstavekseznama"/>
                              <w:keepNext/>
                              <w:keepLines/>
                              <w:numPr>
                                <w:ilvl w:val="0"/>
                                <w:numId w:val="11"/>
                              </w:numPr>
                              <w:spacing w:after="182" w:line="276" w:lineRule="auto"/>
                              <w:outlineLvl w:val="0"/>
                              <w:rPr>
                                <w:rFonts w:eastAsia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Zapiske iz zvezka pretipkaj ali prepiši na tablo, računalnik, list.</w:t>
                            </w:r>
                          </w:p>
                          <w:p w14:paraId="54D423F4" w14:textId="6EBEA69B" w:rsidR="005A3063" w:rsidRPr="005A3063" w:rsidRDefault="005A3063" w:rsidP="00EB1B51">
                            <w:pPr>
                              <w:pStyle w:val="Odstavekseznama"/>
                              <w:keepNext/>
                              <w:keepLines/>
                              <w:numPr>
                                <w:ilvl w:val="0"/>
                                <w:numId w:val="11"/>
                              </w:numPr>
                              <w:spacing w:after="182" w:line="276" w:lineRule="auto"/>
                              <w:outlineLvl w:val="0"/>
                              <w:rPr>
                                <w:rFonts w:eastAsia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Med učenjem se premikaj po prostoru, naredi počep, plesni korak.</w:t>
                            </w:r>
                          </w:p>
                          <w:p w14:paraId="230A78A1" w14:textId="772A9945" w:rsidR="005A3063" w:rsidRPr="005A3063" w:rsidRDefault="005A3063" w:rsidP="00EB1B51">
                            <w:pPr>
                              <w:pStyle w:val="Odstavekseznama"/>
                              <w:keepNext/>
                              <w:keepLines/>
                              <w:numPr>
                                <w:ilvl w:val="0"/>
                                <w:numId w:val="11"/>
                              </w:numPr>
                              <w:spacing w:after="182" w:line="276" w:lineRule="auto"/>
                              <w:outlineLvl w:val="0"/>
                              <w:rPr>
                                <w:rFonts w:eastAsia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Dihaj počasi in se sproščaj.</w:t>
                            </w:r>
                          </w:p>
                          <w:p w14:paraId="3846DC29" w14:textId="1838DA28" w:rsidR="005A3063" w:rsidRPr="005A3063" w:rsidRDefault="005A3063" w:rsidP="00EB1B51">
                            <w:pPr>
                              <w:pStyle w:val="Odstavekseznama"/>
                              <w:keepNext/>
                              <w:keepLines/>
                              <w:numPr>
                                <w:ilvl w:val="0"/>
                                <w:numId w:val="11"/>
                              </w:numPr>
                              <w:spacing w:after="182" w:line="276" w:lineRule="auto"/>
                              <w:outlineLvl w:val="0"/>
                              <w:rPr>
                                <w:rFonts w:eastAsia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Postavi se v vlogo učitelja, ki nekomu razlaga snov.</w:t>
                            </w:r>
                          </w:p>
                          <w:p w14:paraId="5815FE28" w14:textId="1B9556FA" w:rsidR="005A3063" w:rsidRPr="005A3063" w:rsidRDefault="005A3063" w:rsidP="00EB1B51">
                            <w:pPr>
                              <w:pStyle w:val="Odstavekseznama"/>
                              <w:keepNext/>
                              <w:keepLines/>
                              <w:numPr>
                                <w:ilvl w:val="0"/>
                                <w:numId w:val="11"/>
                              </w:numPr>
                              <w:spacing w:after="182" w:line="276" w:lineRule="auto"/>
                              <w:outlineLvl w:val="0"/>
                              <w:rPr>
                                <w:rFonts w:eastAsia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Vsebine učne snovi poveže s svojimi občutki in izkušnjami</w:t>
                            </w:r>
                            <w:r w:rsidR="006D0421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6F41970" w14:textId="4A150FF2" w:rsidR="005A3063" w:rsidRDefault="005A30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0ADE3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244.2pt;margin-top:0;width:264pt;height:16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" stroked="f">
                <v:textbox>
                  <w:txbxContent>
                    <w:p w14:paraId="716AB3C1" w14:textId="40AFD1B1" w:rsidR="005A3063" w:rsidRDefault="005A3063" w:rsidP="005A3063">
                      <w:pPr>
                        <w:keepNext/>
                        <w:keepLines/>
                        <w:spacing w:after="182" w:line="259" w:lineRule="auto"/>
                        <w:ind w:left="142"/>
                        <w:outlineLvl w:val="0"/>
                        <w:rPr>
                          <w:rFonts w:eastAsia="Calibri"/>
                          <w:b/>
                          <w:bCs/>
                          <w:sz w:val="20"/>
                          <w:szCs w:val="20"/>
                        </w:rPr>
                      </w:pPr>
                      <w:r w:rsidRPr="005A3063">
                        <w:rPr>
                          <w:rFonts w:eastAsia="Calibri"/>
                          <w:b/>
                          <w:bCs/>
                          <w:sz w:val="20"/>
                          <w:szCs w:val="20"/>
                        </w:rPr>
                        <w:t>TELESNO-GIBALNI STIL – KAKO</w:t>
                      </w:r>
                      <w:r w:rsidR="00F92319">
                        <w:rPr>
                          <w:rFonts w:eastAsia="Calibri"/>
                          <w:b/>
                          <w:bCs/>
                          <w:sz w:val="20"/>
                          <w:szCs w:val="20"/>
                        </w:rPr>
                        <w:t xml:space="preserve"> SE LAŽJE UČITI</w:t>
                      </w:r>
                    </w:p>
                    <w:p w14:paraId="257EEAED" w14:textId="77777777" w:rsidR="005A3063" w:rsidRPr="005A3063" w:rsidRDefault="005A3063" w:rsidP="00EB1B51">
                      <w:pPr>
                        <w:pStyle w:val="Odstavekseznama"/>
                        <w:keepNext/>
                        <w:keepLines/>
                        <w:numPr>
                          <w:ilvl w:val="0"/>
                          <w:numId w:val="11"/>
                        </w:numPr>
                        <w:spacing w:after="182" w:line="276" w:lineRule="auto"/>
                        <w:outlineLvl w:val="0"/>
                        <w:rPr>
                          <w:rFonts w:eastAsia="Calibr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Calibri"/>
                          <w:sz w:val="20"/>
                          <w:szCs w:val="20"/>
                        </w:rPr>
                        <w:t>Pri naštevanju stvari si pomagaj s prsti</w:t>
                      </w:r>
                    </w:p>
                    <w:p w14:paraId="11074AA9" w14:textId="7061039A" w:rsidR="005A3063" w:rsidRPr="005A3063" w:rsidRDefault="005A3063" w:rsidP="00EB1B51">
                      <w:pPr>
                        <w:pStyle w:val="Odstavekseznama"/>
                        <w:keepNext/>
                        <w:keepLines/>
                        <w:numPr>
                          <w:ilvl w:val="0"/>
                          <w:numId w:val="11"/>
                        </w:numPr>
                        <w:spacing w:after="182" w:line="276" w:lineRule="auto"/>
                        <w:outlineLvl w:val="0"/>
                        <w:rPr>
                          <w:rFonts w:eastAsia="Calibr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Calibri"/>
                          <w:sz w:val="20"/>
                          <w:szCs w:val="20"/>
                        </w:rPr>
                        <w:t>Zapiske iz zvezka pretipkaj ali prepiši na tablo, računalnik, list.</w:t>
                      </w:r>
                    </w:p>
                    <w:p w14:paraId="54D423F4" w14:textId="6EBEA69B" w:rsidR="005A3063" w:rsidRPr="005A3063" w:rsidRDefault="005A3063" w:rsidP="00EB1B51">
                      <w:pPr>
                        <w:pStyle w:val="Odstavekseznama"/>
                        <w:keepNext/>
                        <w:keepLines/>
                        <w:numPr>
                          <w:ilvl w:val="0"/>
                          <w:numId w:val="11"/>
                        </w:numPr>
                        <w:spacing w:after="182" w:line="276" w:lineRule="auto"/>
                        <w:outlineLvl w:val="0"/>
                        <w:rPr>
                          <w:rFonts w:eastAsia="Calibr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Calibri"/>
                          <w:sz w:val="20"/>
                          <w:szCs w:val="20"/>
                        </w:rPr>
                        <w:t>Med učenjem se premikaj po prostoru, naredi počep, plesni korak.</w:t>
                      </w:r>
                    </w:p>
                    <w:p w14:paraId="230A78A1" w14:textId="772A9945" w:rsidR="005A3063" w:rsidRPr="005A3063" w:rsidRDefault="005A3063" w:rsidP="00EB1B51">
                      <w:pPr>
                        <w:pStyle w:val="Odstavekseznama"/>
                        <w:keepNext/>
                        <w:keepLines/>
                        <w:numPr>
                          <w:ilvl w:val="0"/>
                          <w:numId w:val="11"/>
                        </w:numPr>
                        <w:spacing w:after="182" w:line="276" w:lineRule="auto"/>
                        <w:outlineLvl w:val="0"/>
                        <w:rPr>
                          <w:rFonts w:eastAsia="Calibr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Calibri"/>
                          <w:sz w:val="20"/>
                          <w:szCs w:val="20"/>
                        </w:rPr>
                        <w:t>Dihaj počasi in se sproščaj.</w:t>
                      </w:r>
                    </w:p>
                    <w:p w14:paraId="3846DC29" w14:textId="1838DA28" w:rsidR="005A3063" w:rsidRPr="005A3063" w:rsidRDefault="005A3063" w:rsidP="00EB1B51">
                      <w:pPr>
                        <w:pStyle w:val="Odstavekseznama"/>
                        <w:keepNext/>
                        <w:keepLines/>
                        <w:numPr>
                          <w:ilvl w:val="0"/>
                          <w:numId w:val="11"/>
                        </w:numPr>
                        <w:spacing w:after="182" w:line="276" w:lineRule="auto"/>
                        <w:outlineLvl w:val="0"/>
                        <w:rPr>
                          <w:rFonts w:eastAsia="Calibr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Calibri"/>
                          <w:sz w:val="20"/>
                          <w:szCs w:val="20"/>
                        </w:rPr>
                        <w:t>Postavi se v vlogo učitelja, ki nekomu razlaga snov.</w:t>
                      </w:r>
                    </w:p>
                    <w:p w14:paraId="5815FE28" w14:textId="1B9556FA" w:rsidR="005A3063" w:rsidRPr="005A3063" w:rsidRDefault="005A3063" w:rsidP="00EB1B51">
                      <w:pPr>
                        <w:pStyle w:val="Odstavekseznama"/>
                        <w:keepNext/>
                        <w:keepLines/>
                        <w:numPr>
                          <w:ilvl w:val="0"/>
                          <w:numId w:val="11"/>
                        </w:numPr>
                        <w:spacing w:after="182" w:line="276" w:lineRule="auto"/>
                        <w:outlineLvl w:val="0"/>
                        <w:rPr>
                          <w:rFonts w:eastAsia="Calibr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Calibri"/>
                          <w:sz w:val="20"/>
                          <w:szCs w:val="20"/>
                        </w:rPr>
                        <w:t>Vsebine učne snovi poveže s svojimi občutki in izkušnjami</w:t>
                      </w:r>
                      <w:r w:rsidR="006D0421">
                        <w:rPr>
                          <w:rFonts w:eastAsia="Calibri"/>
                          <w:sz w:val="20"/>
                          <w:szCs w:val="20"/>
                        </w:rPr>
                        <w:t>.</w:t>
                      </w:r>
                    </w:p>
                    <w:p w14:paraId="66F41970" w14:textId="4A150FF2" w:rsidR="005A3063" w:rsidRDefault="005A3063"/>
                  </w:txbxContent>
                </v:textbox>
                <w10:wrap type="square"/>
              </v:shape>
            </w:pict>
          </mc:Fallback>
        </mc:AlternateContent>
      </w:r>
      <w:r w:rsidR="00E165E9" w:rsidRPr="00421A21">
        <w:rPr>
          <w:rFonts w:eastAsia="Calibri"/>
          <w:b/>
          <w:bCs/>
          <w:sz w:val="20"/>
          <w:szCs w:val="20"/>
        </w:rPr>
        <w:t>TELESNO-GIBALNI STIL</w:t>
      </w:r>
      <w:r w:rsidR="00533E76">
        <w:rPr>
          <w:rFonts w:eastAsia="Calibri"/>
          <w:b/>
          <w:bCs/>
          <w:sz w:val="20"/>
          <w:szCs w:val="20"/>
        </w:rPr>
        <w:t xml:space="preserve"> – KAKO SE KAŽE</w:t>
      </w:r>
    </w:p>
    <w:bookmarkEnd w:id="1"/>
    <w:p w14:paraId="1C61505E" w14:textId="26A6D324" w:rsidR="00421A21" w:rsidRPr="00421A21" w:rsidRDefault="006D0421" w:rsidP="00421A21">
      <w:pPr>
        <w:numPr>
          <w:ilvl w:val="0"/>
          <w:numId w:val="9"/>
        </w:numPr>
        <w:spacing w:after="34" w:line="259" w:lineRule="auto"/>
        <w:rPr>
          <w:rFonts w:eastAsia="Calibri"/>
          <w:sz w:val="20"/>
          <w:szCs w:val="20"/>
        </w:rPr>
      </w:pPr>
      <w:r w:rsidRPr="00421A21">
        <w:rPr>
          <w:rFonts w:eastAsia="Calibri"/>
          <w:sz w:val="20"/>
          <w:szCs w:val="20"/>
        </w:rPr>
        <w:t>Ljudi, stvari se dotika, se jim približa</w:t>
      </w:r>
      <w:r>
        <w:rPr>
          <w:rFonts w:eastAsia="Calibri"/>
          <w:sz w:val="20"/>
          <w:szCs w:val="20"/>
        </w:rPr>
        <w:t>.</w:t>
      </w:r>
      <w:r w:rsidRPr="00421A21">
        <w:rPr>
          <w:rFonts w:eastAsia="Calibri"/>
          <w:sz w:val="20"/>
          <w:szCs w:val="20"/>
        </w:rPr>
        <w:t xml:space="preserve">  </w:t>
      </w:r>
    </w:p>
    <w:p w14:paraId="5C54E097" w14:textId="3BA549FB" w:rsidR="00421A21" w:rsidRPr="00421A21" w:rsidRDefault="006D0421" w:rsidP="00421A21">
      <w:pPr>
        <w:numPr>
          <w:ilvl w:val="0"/>
          <w:numId w:val="9"/>
        </w:numPr>
        <w:spacing w:after="34" w:line="259" w:lineRule="auto"/>
        <w:rPr>
          <w:rFonts w:eastAsia="Calibri"/>
          <w:sz w:val="20"/>
          <w:szCs w:val="20"/>
        </w:rPr>
      </w:pPr>
      <w:r w:rsidRPr="00421A21">
        <w:rPr>
          <w:rFonts w:eastAsia="Calibri"/>
          <w:sz w:val="20"/>
          <w:szCs w:val="20"/>
        </w:rPr>
        <w:t>Veliko se giblje, gestikulira</w:t>
      </w:r>
      <w:r>
        <w:rPr>
          <w:rFonts w:eastAsia="Calibri"/>
          <w:sz w:val="20"/>
          <w:szCs w:val="20"/>
        </w:rPr>
        <w:t>.</w:t>
      </w:r>
    </w:p>
    <w:p w14:paraId="796BDCFC" w14:textId="77777777" w:rsidR="00421A21" w:rsidRDefault="00421A21" w:rsidP="00421A21">
      <w:pPr>
        <w:pStyle w:val="Odstavekseznama"/>
        <w:spacing w:after="251" w:line="360" w:lineRule="auto"/>
        <w:ind w:firstLine="0"/>
        <w:rPr>
          <w:sz w:val="22"/>
        </w:rPr>
        <w:sectPr w:rsidR="00421A21" w:rsidSect="000864F2">
          <w:type w:val="continuous"/>
          <w:pgSz w:w="11906" w:h="16838"/>
          <w:pgMar w:top="1421" w:right="1414" w:bottom="1422" w:left="1416" w:header="708" w:footer="708" w:gutter="0"/>
          <w:cols w:num="2" w:space="708"/>
        </w:sectPr>
      </w:pPr>
    </w:p>
    <w:p w14:paraId="0536FA7A" w14:textId="6F3ED863" w:rsidR="00533E76" w:rsidRPr="00421A21" w:rsidRDefault="006D0421" w:rsidP="00533E76">
      <w:pPr>
        <w:numPr>
          <w:ilvl w:val="0"/>
          <w:numId w:val="9"/>
        </w:numPr>
        <w:spacing w:after="34" w:line="259" w:lineRule="auto"/>
        <w:rPr>
          <w:rFonts w:eastAsia="Calibri"/>
          <w:sz w:val="20"/>
          <w:szCs w:val="20"/>
        </w:rPr>
      </w:pPr>
      <w:r w:rsidRPr="00421A21">
        <w:rPr>
          <w:rFonts w:eastAsia="Calibri"/>
          <w:sz w:val="20"/>
          <w:szCs w:val="20"/>
        </w:rPr>
        <w:t>Bolje si zapomni celovito izkušnjo kot podrobnosti</w:t>
      </w:r>
      <w:r>
        <w:rPr>
          <w:rFonts w:eastAsia="Calibri"/>
          <w:sz w:val="20"/>
          <w:szCs w:val="20"/>
        </w:rPr>
        <w:t>.</w:t>
      </w:r>
      <w:r w:rsidRPr="00421A21">
        <w:rPr>
          <w:rFonts w:eastAsia="Calibri"/>
          <w:sz w:val="20"/>
          <w:szCs w:val="20"/>
        </w:rPr>
        <w:t xml:space="preserve"> </w:t>
      </w:r>
    </w:p>
    <w:p w14:paraId="2933DA63" w14:textId="5D6DC70D" w:rsidR="00533E76" w:rsidRPr="00421A21" w:rsidRDefault="006D0421" w:rsidP="00533E76">
      <w:pPr>
        <w:numPr>
          <w:ilvl w:val="0"/>
          <w:numId w:val="9"/>
        </w:numPr>
        <w:spacing w:after="34" w:line="259" w:lineRule="auto"/>
        <w:rPr>
          <w:rFonts w:eastAsia="Calibri"/>
          <w:sz w:val="20"/>
          <w:szCs w:val="20"/>
        </w:rPr>
      </w:pPr>
      <w:r w:rsidRPr="00421A21">
        <w:rPr>
          <w:rFonts w:eastAsia="Calibri"/>
          <w:sz w:val="20"/>
          <w:szCs w:val="20"/>
        </w:rPr>
        <w:t>Govori počasi</w:t>
      </w:r>
      <w:r>
        <w:rPr>
          <w:rFonts w:eastAsia="Calibri"/>
          <w:sz w:val="20"/>
          <w:szCs w:val="20"/>
        </w:rPr>
        <w:t>.</w:t>
      </w:r>
      <w:r w:rsidRPr="00421A21">
        <w:rPr>
          <w:rFonts w:eastAsia="Calibri"/>
          <w:sz w:val="20"/>
          <w:szCs w:val="20"/>
        </w:rPr>
        <w:t xml:space="preserve"> </w:t>
      </w:r>
    </w:p>
    <w:p w14:paraId="454DC70E" w14:textId="0427A433" w:rsidR="00533E76" w:rsidRDefault="006D0421" w:rsidP="00533E76">
      <w:pPr>
        <w:numPr>
          <w:ilvl w:val="0"/>
          <w:numId w:val="9"/>
        </w:numPr>
        <w:spacing w:after="34" w:line="259" w:lineRule="auto"/>
        <w:rPr>
          <w:rFonts w:eastAsia="Calibri"/>
          <w:sz w:val="20"/>
          <w:szCs w:val="20"/>
        </w:rPr>
      </w:pPr>
      <w:r w:rsidRPr="00421A21">
        <w:rPr>
          <w:rFonts w:eastAsia="Calibri"/>
          <w:sz w:val="20"/>
          <w:szCs w:val="20"/>
        </w:rPr>
        <w:t>Rad bere »akcijske« knjige</w:t>
      </w:r>
      <w:r>
        <w:rPr>
          <w:rFonts w:eastAsia="Calibri"/>
          <w:sz w:val="20"/>
          <w:szCs w:val="20"/>
        </w:rPr>
        <w:t>.</w:t>
      </w:r>
      <w:r w:rsidRPr="00421A21">
        <w:rPr>
          <w:rFonts w:eastAsia="Calibri"/>
          <w:sz w:val="20"/>
          <w:szCs w:val="20"/>
        </w:rPr>
        <w:t xml:space="preserve">  </w:t>
      </w:r>
    </w:p>
    <w:p w14:paraId="68D48BE4" w14:textId="066DFFD6" w:rsidR="005A3063" w:rsidRDefault="006D0421" w:rsidP="00533E76">
      <w:pPr>
        <w:numPr>
          <w:ilvl w:val="0"/>
          <w:numId w:val="9"/>
        </w:numPr>
        <w:spacing w:after="34" w:line="259" w:lineRule="auto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Uči se ob ravnanju s predmeti.</w:t>
      </w:r>
    </w:p>
    <w:p w14:paraId="196A1D2E" w14:textId="54D925CE" w:rsidR="005A3063" w:rsidRDefault="006D0421" w:rsidP="00533E76">
      <w:pPr>
        <w:numPr>
          <w:ilvl w:val="0"/>
          <w:numId w:val="9"/>
        </w:numPr>
        <w:spacing w:after="34" w:line="259" w:lineRule="auto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Več si zapomni med hojo.</w:t>
      </w:r>
    </w:p>
    <w:p w14:paraId="3EB8B687" w14:textId="1E94988F" w:rsidR="006D0421" w:rsidRDefault="006D0421" w:rsidP="00533E76">
      <w:pPr>
        <w:numPr>
          <w:ilvl w:val="0"/>
          <w:numId w:val="9"/>
        </w:numPr>
        <w:spacing w:after="34" w:line="259" w:lineRule="auto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Ob branju si kaže s prstom.</w:t>
      </w:r>
    </w:p>
    <w:p w14:paraId="360388AC" w14:textId="77777777" w:rsidR="000864F2" w:rsidRDefault="000864F2" w:rsidP="005A3063">
      <w:pPr>
        <w:spacing w:after="34" w:line="259" w:lineRule="auto"/>
        <w:ind w:left="0" w:firstLine="0"/>
        <w:rPr>
          <w:rFonts w:eastAsia="Calibri"/>
          <w:sz w:val="20"/>
          <w:szCs w:val="20"/>
        </w:rPr>
        <w:sectPr w:rsidR="000864F2" w:rsidSect="000864F2">
          <w:type w:val="continuous"/>
          <w:pgSz w:w="11906" w:h="16838"/>
          <w:pgMar w:top="1421" w:right="1414" w:bottom="1422" w:left="1416" w:header="708" w:footer="708" w:gutter="0"/>
          <w:cols w:num="2" w:space="708"/>
        </w:sectPr>
      </w:pPr>
    </w:p>
    <w:p w14:paraId="6D51100A" w14:textId="428BEF8B" w:rsidR="00533E76" w:rsidRPr="005A3063" w:rsidRDefault="00533E76" w:rsidP="005A3063">
      <w:pPr>
        <w:spacing w:after="34" w:line="259" w:lineRule="auto"/>
        <w:ind w:left="0" w:firstLine="0"/>
        <w:rPr>
          <w:rFonts w:eastAsia="Calibri"/>
          <w:sz w:val="20"/>
          <w:szCs w:val="20"/>
        </w:rPr>
      </w:pPr>
    </w:p>
    <w:p w14:paraId="3DDCC41E" w14:textId="77777777" w:rsidR="005A3063" w:rsidRPr="000864F2" w:rsidRDefault="005A3063" w:rsidP="007954C5">
      <w:pPr>
        <w:keepNext/>
        <w:keepLines/>
        <w:spacing w:after="182" w:line="259" w:lineRule="auto"/>
        <w:ind w:left="0" w:firstLine="0"/>
        <w:outlineLvl w:val="0"/>
        <w:rPr>
          <w:rFonts w:eastAsia="Calibri"/>
          <w:b/>
          <w:bCs/>
          <w:sz w:val="20"/>
          <w:szCs w:val="20"/>
        </w:rPr>
        <w:sectPr w:rsidR="005A3063" w:rsidRPr="000864F2" w:rsidSect="005A3063">
          <w:type w:val="continuous"/>
          <w:pgSz w:w="11906" w:h="16838"/>
          <w:pgMar w:top="1421" w:right="1414" w:bottom="1422" w:left="1416" w:header="708" w:footer="708" w:gutter="0"/>
          <w:cols w:space="708"/>
        </w:sectPr>
      </w:pPr>
    </w:p>
    <w:p w14:paraId="595C8060" w14:textId="77777777" w:rsidR="005A3063" w:rsidRDefault="005A3063" w:rsidP="000864F2">
      <w:pPr>
        <w:keepNext/>
        <w:keepLines/>
        <w:spacing w:after="182" w:line="259" w:lineRule="auto"/>
        <w:ind w:left="0" w:firstLine="0"/>
        <w:outlineLvl w:val="0"/>
        <w:rPr>
          <w:rFonts w:eastAsia="Calibri"/>
          <w:b/>
          <w:bCs/>
          <w:sz w:val="20"/>
          <w:szCs w:val="20"/>
        </w:rPr>
        <w:sectPr w:rsidR="005A3063" w:rsidSect="005A3063">
          <w:type w:val="continuous"/>
          <w:pgSz w:w="11906" w:h="16838"/>
          <w:pgMar w:top="1421" w:right="1414" w:bottom="1422" w:left="1416" w:header="708" w:footer="708" w:gutter="0"/>
          <w:cols w:num="2" w:space="708"/>
        </w:sectPr>
      </w:pPr>
    </w:p>
    <w:p w14:paraId="40E33513" w14:textId="23870FF8" w:rsidR="00533E76" w:rsidRPr="00EB1B51" w:rsidRDefault="00533E76" w:rsidP="00EB1B51">
      <w:pPr>
        <w:keepNext/>
        <w:keepLines/>
        <w:spacing w:after="182" w:line="259" w:lineRule="auto"/>
        <w:ind w:left="0" w:firstLine="0"/>
        <w:outlineLvl w:val="0"/>
        <w:rPr>
          <w:rFonts w:eastAsia="Calibri"/>
          <w:b/>
          <w:bCs/>
          <w:sz w:val="20"/>
          <w:szCs w:val="20"/>
        </w:rPr>
        <w:sectPr w:rsidR="00533E76" w:rsidRPr="00EB1B51" w:rsidSect="005A3063">
          <w:type w:val="continuous"/>
          <w:pgSz w:w="11906" w:h="16838"/>
          <w:pgMar w:top="1421" w:right="1414" w:bottom="1422" w:left="1416" w:header="708" w:footer="708" w:gutter="0"/>
          <w:cols w:space="708"/>
        </w:sectPr>
      </w:pPr>
    </w:p>
    <w:p w14:paraId="31426AA8" w14:textId="6855242A" w:rsidR="00533E76" w:rsidRPr="00533E76" w:rsidRDefault="00533E76" w:rsidP="00EB1B51">
      <w:pPr>
        <w:keepNext/>
        <w:keepLines/>
        <w:spacing w:after="182" w:line="259" w:lineRule="auto"/>
        <w:ind w:left="0" w:firstLine="0"/>
        <w:outlineLvl w:val="0"/>
        <w:rPr>
          <w:rFonts w:eastAsia="Calibri"/>
          <w:b/>
          <w:bCs/>
          <w:sz w:val="20"/>
          <w:szCs w:val="20"/>
        </w:rPr>
        <w:sectPr w:rsidR="00533E76" w:rsidRPr="00533E76" w:rsidSect="00421A21">
          <w:type w:val="continuous"/>
          <w:pgSz w:w="11906" w:h="16838"/>
          <w:pgMar w:top="1421" w:right="1414" w:bottom="1422" w:left="1416" w:header="708" w:footer="708" w:gutter="0"/>
          <w:cols w:num="2" w:space="708"/>
        </w:sectPr>
      </w:pPr>
    </w:p>
    <w:p w14:paraId="6D0E7BB2" w14:textId="77777777" w:rsidR="00C430C5" w:rsidRPr="00C430C5" w:rsidRDefault="00C430C5" w:rsidP="007954C5">
      <w:pPr>
        <w:spacing w:after="251" w:line="360" w:lineRule="auto"/>
        <w:ind w:left="0" w:firstLine="0"/>
        <w:rPr>
          <w:rFonts w:ascii="Calibri" w:eastAsia="Calibri" w:hAnsi="Calibri" w:cs="Calibri"/>
          <w:b/>
          <w:bCs/>
          <w:sz w:val="22"/>
        </w:rPr>
      </w:pPr>
    </w:p>
    <w:sectPr w:rsidR="00C430C5" w:rsidRPr="00C430C5" w:rsidSect="00C430C5">
      <w:type w:val="continuous"/>
      <w:pgSz w:w="11906" w:h="16838"/>
      <w:pgMar w:top="1421" w:right="1414" w:bottom="142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20D8"/>
    <w:multiLevelType w:val="hybridMultilevel"/>
    <w:tmpl w:val="53845EA6"/>
    <w:lvl w:ilvl="0" w:tplc="980A61E2">
      <w:start w:val="1"/>
      <w:numFmt w:val="bullet"/>
      <w:lvlText w:val="•"/>
      <w:lvlJc w:val="left"/>
      <w:pPr>
        <w:ind w:left="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E034C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DC8DE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9CB4B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287B0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AE838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58AD4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2E743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7AD4B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7A0F19"/>
    <w:multiLevelType w:val="hybridMultilevel"/>
    <w:tmpl w:val="CDC48A16"/>
    <w:lvl w:ilvl="0" w:tplc="D930AF80">
      <w:start w:val="1"/>
      <w:numFmt w:val="bullet"/>
      <w:lvlText w:val="•"/>
      <w:lvlJc w:val="left"/>
      <w:pPr>
        <w:ind w:left="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8E385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1210D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2E9D9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7ACB0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4C7E9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70BA7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0E58E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F4C24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6E1E94"/>
    <w:multiLevelType w:val="hybridMultilevel"/>
    <w:tmpl w:val="A972E5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E4A8C"/>
    <w:multiLevelType w:val="hybridMultilevel"/>
    <w:tmpl w:val="34C823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9293F"/>
    <w:multiLevelType w:val="hybridMultilevel"/>
    <w:tmpl w:val="1BB0796C"/>
    <w:lvl w:ilvl="0" w:tplc="0424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5" w15:restartNumberingAfterBreak="0">
    <w:nsid w:val="52C45E67"/>
    <w:multiLevelType w:val="hybridMultilevel"/>
    <w:tmpl w:val="DFE60C44"/>
    <w:lvl w:ilvl="0" w:tplc="D810695C">
      <w:start w:val="1"/>
      <w:numFmt w:val="bullet"/>
      <w:lvlText w:val="•"/>
      <w:lvlJc w:val="left"/>
      <w:pPr>
        <w:ind w:left="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A0B3D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AA74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F60DB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2A403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789EA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C0374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7A385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0A285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4C3618"/>
    <w:multiLevelType w:val="hybridMultilevel"/>
    <w:tmpl w:val="CD82B1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220FF"/>
    <w:multiLevelType w:val="hybridMultilevel"/>
    <w:tmpl w:val="63B463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923BC"/>
    <w:multiLevelType w:val="hybridMultilevel"/>
    <w:tmpl w:val="4A3EB18C"/>
    <w:lvl w:ilvl="0" w:tplc="B62EB30C">
      <w:start w:val="1"/>
      <w:numFmt w:val="bullet"/>
      <w:lvlText w:val="•"/>
      <w:lvlJc w:val="left"/>
      <w:pPr>
        <w:ind w:left="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ACA64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30FF4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BAD2D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B48F6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8ECB5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B4CC7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00FE8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E0596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B214CB"/>
    <w:multiLevelType w:val="hybridMultilevel"/>
    <w:tmpl w:val="A2368B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14134"/>
    <w:multiLevelType w:val="hybridMultilevel"/>
    <w:tmpl w:val="64D4A7BC"/>
    <w:lvl w:ilvl="0" w:tplc="91B8AA58">
      <w:start w:val="1"/>
      <w:numFmt w:val="bullet"/>
      <w:lvlText w:val="•"/>
      <w:lvlJc w:val="left"/>
      <w:pPr>
        <w:ind w:left="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F0B20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78FF3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303CC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96FB8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FC577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CA2ED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3A7F7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C4C7C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3625220"/>
    <w:multiLevelType w:val="hybridMultilevel"/>
    <w:tmpl w:val="9FCCC71E"/>
    <w:lvl w:ilvl="0" w:tplc="6A3862BC">
      <w:start w:val="1"/>
      <w:numFmt w:val="bullet"/>
      <w:lvlText w:val="•"/>
      <w:lvlJc w:val="left"/>
      <w:pPr>
        <w:ind w:left="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90AC5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260F4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A2B10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E0942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9C12D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E8367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F64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1C5A6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4406706">
    <w:abstractNumId w:val="1"/>
  </w:num>
  <w:num w:numId="2" w16cid:durableId="226838404">
    <w:abstractNumId w:val="0"/>
  </w:num>
  <w:num w:numId="3" w16cid:durableId="731545425">
    <w:abstractNumId w:val="8"/>
  </w:num>
  <w:num w:numId="4" w16cid:durableId="84229455">
    <w:abstractNumId w:val="5"/>
  </w:num>
  <w:num w:numId="5" w16cid:durableId="130293644">
    <w:abstractNumId w:val="10"/>
  </w:num>
  <w:num w:numId="6" w16cid:durableId="546644128">
    <w:abstractNumId w:val="11"/>
  </w:num>
  <w:num w:numId="7" w16cid:durableId="670107660">
    <w:abstractNumId w:val="2"/>
  </w:num>
  <w:num w:numId="8" w16cid:durableId="280697282">
    <w:abstractNumId w:val="6"/>
  </w:num>
  <w:num w:numId="9" w16cid:durableId="2077580029">
    <w:abstractNumId w:val="7"/>
  </w:num>
  <w:num w:numId="10" w16cid:durableId="1171601521">
    <w:abstractNumId w:val="3"/>
  </w:num>
  <w:num w:numId="11" w16cid:durableId="367067695">
    <w:abstractNumId w:val="9"/>
  </w:num>
  <w:num w:numId="12" w16cid:durableId="2039769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CF8"/>
    <w:rsid w:val="000864F2"/>
    <w:rsid w:val="000D00D5"/>
    <w:rsid w:val="002E1CF8"/>
    <w:rsid w:val="00310579"/>
    <w:rsid w:val="00421A21"/>
    <w:rsid w:val="00493A4C"/>
    <w:rsid w:val="00533E76"/>
    <w:rsid w:val="005A3063"/>
    <w:rsid w:val="006D0421"/>
    <w:rsid w:val="007532B6"/>
    <w:rsid w:val="007765DF"/>
    <w:rsid w:val="007954C5"/>
    <w:rsid w:val="007B4259"/>
    <w:rsid w:val="008C1018"/>
    <w:rsid w:val="009C3565"/>
    <w:rsid w:val="00B073A1"/>
    <w:rsid w:val="00B212EF"/>
    <w:rsid w:val="00C23EEC"/>
    <w:rsid w:val="00C430C5"/>
    <w:rsid w:val="00D6545C"/>
    <w:rsid w:val="00E165E9"/>
    <w:rsid w:val="00E208C0"/>
    <w:rsid w:val="00EB1B51"/>
    <w:rsid w:val="00F9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AEEF"/>
  <w15:docId w15:val="{DACA2227-A940-4345-8B3A-F2A7E2CD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545C"/>
    <w:pPr>
      <w:spacing w:after="0" w:line="268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spacing w:after="21"/>
      <w:ind w:right="2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208C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4Znak">
    <w:name w:val="Naslov 4 Znak"/>
    <w:basedOn w:val="Privzetapisavaodstavka"/>
    <w:link w:val="Naslov4"/>
    <w:uiPriority w:val="9"/>
    <w:semiHidden/>
    <w:rsid w:val="00E208C0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Odstavekseznama">
    <w:name w:val="List Paragraph"/>
    <w:basedOn w:val="Navaden"/>
    <w:uiPriority w:val="34"/>
    <w:qFormat/>
    <w:rsid w:val="00C430C5"/>
    <w:pPr>
      <w:ind w:left="720"/>
      <w:contextualSpacing/>
    </w:pPr>
  </w:style>
  <w:style w:type="table" w:styleId="Svetelseznampoudarek3">
    <w:name w:val="Light List Accent 3"/>
    <w:basedOn w:val="Navadnatabela"/>
    <w:uiPriority w:val="61"/>
    <w:rsid w:val="00C23EEC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4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5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Šenk</dc:creator>
  <cp:keywords/>
  <cp:lastModifiedBy>Lucija Marko</cp:lastModifiedBy>
  <cp:revision>9</cp:revision>
  <cp:lastPrinted>2022-03-21T09:13:00Z</cp:lastPrinted>
  <dcterms:created xsi:type="dcterms:W3CDTF">2022-03-21T08:09:00Z</dcterms:created>
  <dcterms:modified xsi:type="dcterms:W3CDTF">2022-04-20T06:39:00Z</dcterms:modified>
</cp:coreProperties>
</file>